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F23" w:rsidP="00166D82" w:rsidRDefault="00831F23" w14:paraId="6541BEF2" w14:textId="77777777">
      <w:pPr>
        <w:spacing w:before="0" w:after="0"/>
        <w:rPr>
          <w:rFonts w:ascii="FSAlbert" w:hAnsi="FSAlbert"/>
          <w:b/>
          <w:bCs/>
          <w:sz w:val="24"/>
          <w:szCs w:val="24"/>
        </w:rPr>
      </w:pPr>
    </w:p>
    <w:p w:rsidRPr="00123490" w:rsidR="00166D82" w:rsidP="00166D82" w:rsidRDefault="660F905A" w14:paraId="586FFDA8" w14:textId="6A980697">
      <w:pPr>
        <w:spacing w:before="0" w:after="0"/>
        <w:rPr>
          <w:rFonts w:ascii="FSAlbert" w:hAnsi="FSAlbert"/>
          <w:b/>
          <w:bCs/>
          <w:szCs w:val="32"/>
        </w:rPr>
      </w:pPr>
      <w:r w:rsidRPr="00123490">
        <w:rPr>
          <w:rFonts w:ascii="FSAlbert" w:hAnsi="FSAlbert"/>
          <w:b/>
          <w:bCs/>
          <w:szCs w:val="32"/>
        </w:rPr>
        <w:t>What is this document for?</w:t>
      </w:r>
    </w:p>
    <w:p w:rsidRPr="00166D82" w:rsidR="00C53429" w:rsidP="00166D82" w:rsidRDefault="660F905A" w14:paraId="0FD35495" w14:textId="28301A5C">
      <w:pPr>
        <w:pStyle w:val="ListParagraph"/>
        <w:numPr>
          <w:ilvl w:val="0"/>
          <w:numId w:val="26"/>
        </w:numPr>
        <w:spacing w:before="0" w:after="0"/>
        <w:rPr>
          <w:rFonts w:ascii="FSAlbert" w:hAnsi="FSAlbert"/>
          <w:sz w:val="22"/>
          <w:szCs w:val="22"/>
        </w:rPr>
      </w:pPr>
      <w:r w:rsidRPr="00166D82">
        <w:rPr>
          <w:rFonts w:ascii="FSAlbert" w:hAnsi="FSAlbert"/>
          <w:sz w:val="22"/>
          <w:szCs w:val="22"/>
        </w:rPr>
        <w:t xml:space="preserve">This is not a risk assessment but aims to give you information to help you as you assess risks for your own group. We follow the advice from the </w:t>
      </w:r>
      <w:hyperlink r:id="rId10">
        <w:r w:rsidRPr="00166D82">
          <w:rPr>
            <w:rStyle w:val="Hyperlink"/>
            <w:rFonts w:ascii="FSAlbert" w:hAnsi="FSAlbert"/>
            <w:sz w:val="22"/>
            <w:szCs w:val="22"/>
          </w:rPr>
          <w:t xml:space="preserve">Department for Education </w:t>
        </w:r>
        <w:proofErr w:type="gramStart"/>
        <w:r w:rsidRPr="00166D82">
          <w:rPr>
            <w:rStyle w:val="Hyperlink"/>
            <w:rFonts w:ascii="FSAlbert" w:hAnsi="FSAlbert"/>
            <w:sz w:val="22"/>
            <w:szCs w:val="22"/>
          </w:rPr>
          <w:t>around</w:t>
        </w:r>
        <w:proofErr w:type="gramEnd"/>
        <w:r w:rsidRPr="00166D82">
          <w:rPr>
            <w:rStyle w:val="Hyperlink"/>
            <w:rFonts w:ascii="FSAlbert" w:hAnsi="FSAlbert"/>
            <w:sz w:val="22"/>
            <w:szCs w:val="22"/>
          </w:rPr>
          <w:t xml:space="preserve"> health and safety on educational visits.</w:t>
        </w:r>
      </w:hyperlink>
      <w:r w:rsidRPr="00166D82">
        <w:rPr>
          <w:rFonts w:ascii="FSAlbert" w:hAnsi="FSAlbert"/>
          <w:sz w:val="22"/>
          <w:szCs w:val="22"/>
        </w:rPr>
        <w:t xml:space="preserve"> </w:t>
      </w:r>
    </w:p>
    <w:p w:rsidR="660F905A" w:rsidP="00166D82" w:rsidRDefault="660F905A" w14:paraId="7C343CE8" w14:textId="7B393999">
      <w:pPr>
        <w:pStyle w:val="ListParagraph"/>
        <w:numPr>
          <w:ilvl w:val="0"/>
          <w:numId w:val="24"/>
        </w:numPr>
        <w:spacing w:before="0" w:after="0"/>
        <w:ind w:left="357" w:hanging="357"/>
        <w:rPr>
          <w:rFonts w:ascii="FSAlbert" w:hAnsi="FSAlbert"/>
          <w:sz w:val="22"/>
          <w:szCs w:val="22"/>
        </w:rPr>
      </w:pPr>
      <w:r w:rsidRPr="22EB06AF">
        <w:rPr>
          <w:rFonts w:ascii="FSAlbert" w:hAnsi="FSAlbert"/>
          <w:sz w:val="22"/>
          <w:szCs w:val="22"/>
        </w:rPr>
        <w:t xml:space="preserve">This Hazard Identification </w:t>
      </w:r>
      <w:r w:rsidRPr="22EB06AF" w:rsidR="5CF1593A">
        <w:rPr>
          <w:rFonts w:ascii="FSAlbert" w:hAnsi="FSAlbert"/>
          <w:sz w:val="22"/>
          <w:szCs w:val="22"/>
        </w:rPr>
        <w:t>cover</w:t>
      </w:r>
      <w:r w:rsidRPr="22EB06AF">
        <w:rPr>
          <w:rFonts w:ascii="FSAlbert" w:hAnsi="FSAlbert"/>
          <w:sz w:val="22"/>
          <w:szCs w:val="22"/>
        </w:rPr>
        <w:t>s everyday risks that groups may incur. Please</w:t>
      </w:r>
      <w:r w:rsidRPr="22EB06AF" w:rsidR="7382816C">
        <w:rPr>
          <w:rFonts w:ascii="FSAlbert" w:hAnsi="FSAlbert"/>
          <w:sz w:val="22"/>
          <w:szCs w:val="22"/>
        </w:rPr>
        <w:t xml:space="preserve"> email Great North Museum: Hancock on learning@greatnorthmuseum.org.uk</w:t>
      </w:r>
      <w:r w:rsidRPr="22EB06AF">
        <w:rPr>
          <w:rFonts w:ascii="FSAlbert" w:hAnsi="FSAlbert"/>
          <w:sz w:val="22"/>
          <w:szCs w:val="22"/>
        </w:rPr>
        <w:t xml:space="preserve"> </w:t>
      </w:r>
      <w:r w:rsidRPr="22EB06AF" w:rsidR="7382816C">
        <w:rPr>
          <w:rFonts w:ascii="FSAlbert" w:hAnsi="FSAlbert"/>
          <w:sz w:val="22"/>
          <w:szCs w:val="22"/>
        </w:rPr>
        <w:t xml:space="preserve">or </w:t>
      </w:r>
      <w:r w:rsidRPr="22EB06AF">
        <w:rPr>
          <w:rFonts w:ascii="FSAlbert" w:hAnsi="FSAlbert"/>
          <w:sz w:val="22"/>
          <w:szCs w:val="22"/>
        </w:rPr>
        <w:t xml:space="preserve">telephone (0191) 208 6865 </w:t>
      </w:r>
      <w:r w:rsidRPr="22EB06AF" w:rsidR="5CF1593A">
        <w:rPr>
          <w:rFonts w:ascii="FSAlbert" w:hAnsi="FSAlbert"/>
          <w:sz w:val="22"/>
          <w:szCs w:val="22"/>
        </w:rPr>
        <w:t>to discuss</w:t>
      </w:r>
      <w:r w:rsidRPr="22EB06AF">
        <w:rPr>
          <w:rFonts w:ascii="FSAlbert" w:hAnsi="FSAlbert"/>
          <w:sz w:val="22"/>
          <w:szCs w:val="22"/>
        </w:rPr>
        <w:t xml:space="preserve"> any issues which may affect your </w:t>
      </w:r>
      <w:proofErr w:type="gramStart"/>
      <w:r w:rsidRPr="22EB06AF">
        <w:rPr>
          <w:rFonts w:ascii="FSAlbert" w:hAnsi="FSAlbert"/>
          <w:sz w:val="22"/>
          <w:szCs w:val="22"/>
        </w:rPr>
        <w:t>group in particular</w:t>
      </w:r>
      <w:proofErr w:type="gramEnd"/>
      <w:r w:rsidRPr="22EB06AF">
        <w:rPr>
          <w:rFonts w:ascii="FSAlbert" w:hAnsi="FSAlbert"/>
          <w:sz w:val="22"/>
          <w:szCs w:val="22"/>
        </w:rPr>
        <w:t>.</w:t>
      </w:r>
    </w:p>
    <w:p w:rsidRPr="00166D82" w:rsidR="00166D82" w:rsidP="00166D82" w:rsidRDefault="00166D82" w14:paraId="669A02C4" w14:textId="77777777">
      <w:pPr>
        <w:spacing w:before="0" w:after="0"/>
        <w:rPr>
          <w:rFonts w:ascii="FSAlbert" w:hAnsi="FSAlbert"/>
          <w:b/>
          <w:bCs/>
          <w:sz w:val="12"/>
          <w:szCs w:val="24"/>
        </w:rPr>
      </w:pPr>
    </w:p>
    <w:p w:rsidRPr="00123490" w:rsidR="05F3EBA8" w:rsidP="00166D82" w:rsidRDefault="05F3EBA8" w14:paraId="3D6271D2" w14:textId="187549B9">
      <w:pPr>
        <w:spacing w:before="0" w:after="0"/>
        <w:rPr>
          <w:rFonts w:ascii="FSAlbert" w:hAnsi="FSAlbert"/>
          <w:b/>
          <w:bCs/>
          <w:szCs w:val="32"/>
        </w:rPr>
      </w:pPr>
      <w:r w:rsidRPr="00123490">
        <w:rPr>
          <w:rFonts w:ascii="FSAlbert" w:hAnsi="FSAlbert"/>
          <w:b/>
          <w:bCs/>
          <w:szCs w:val="32"/>
        </w:rPr>
        <w:t>What should schools/groups know about our venue?</w:t>
      </w:r>
    </w:p>
    <w:p w:rsidRPr="005D263A" w:rsidR="0026276C" w:rsidP="00166D82" w:rsidRDefault="5CF1593A" w14:paraId="151D65A9" w14:textId="21C1E4C3">
      <w:pPr>
        <w:pStyle w:val="ListParagraph"/>
        <w:numPr>
          <w:ilvl w:val="0"/>
          <w:numId w:val="24"/>
        </w:numPr>
        <w:spacing w:before="0" w:after="0"/>
        <w:ind w:left="357" w:hanging="357"/>
        <w:rPr>
          <w:rFonts w:ascii="FSAlbert" w:hAnsi="FSAlbert"/>
          <w:sz w:val="22"/>
          <w:szCs w:val="22"/>
        </w:rPr>
      </w:pPr>
      <w:r w:rsidRPr="22EB06AF">
        <w:rPr>
          <w:rFonts w:ascii="FSAlbert" w:hAnsi="FSAlbert"/>
          <w:sz w:val="22"/>
          <w:szCs w:val="22"/>
        </w:rPr>
        <w:t xml:space="preserve">The Great North Museum: Hancock is a public building which </w:t>
      </w:r>
      <w:r w:rsidRPr="22EB06AF" w:rsidR="58E28BCD">
        <w:rPr>
          <w:rFonts w:ascii="FSAlbert" w:hAnsi="FSAlbert"/>
          <w:sz w:val="22"/>
          <w:szCs w:val="22"/>
        </w:rPr>
        <w:t>gives</w:t>
      </w:r>
      <w:r w:rsidRPr="22EB06AF">
        <w:rPr>
          <w:rFonts w:ascii="FSAlbert" w:hAnsi="FSAlbert"/>
          <w:sz w:val="22"/>
          <w:szCs w:val="22"/>
        </w:rPr>
        <w:t xml:space="preserve"> access to members of the public without checks being made on them. Schools should ensure</w:t>
      </w:r>
      <w:r w:rsidRPr="22EB06AF" w:rsidR="58E28BCD">
        <w:rPr>
          <w:rFonts w:ascii="FSAlbert" w:hAnsi="FSAlbert"/>
          <w:sz w:val="22"/>
          <w:szCs w:val="22"/>
        </w:rPr>
        <w:t xml:space="preserve"> that</w:t>
      </w:r>
      <w:r w:rsidRPr="22EB06AF">
        <w:rPr>
          <w:rFonts w:ascii="FSAlbert" w:hAnsi="FSAlbert"/>
          <w:sz w:val="22"/>
          <w:szCs w:val="22"/>
        </w:rPr>
        <w:t xml:space="preserve"> their children are supervised accordingly.</w:t>
      </w:r>
    </w:p>
    <w:p w:rsidRPr="005D263A" w:rsidR="0026276C" w:rsidP="00166D82" w:rsidRDefault="660F905A" w14:paraId="574AEC01" w14:textId="0ADC5310">
      <w:pPr>
        <w:pStyle w:val="ListParagraph"/>
        <w:numPr>
          <w:ilvl w:val="0"/>
          <w:numId w:val="24"/>
        </w:numPr>
        <w:spacing w:before="0" w:after="0"/>
        <w:ind w:left="357" w:hanging="357"/>
        <w:rPr>
          <w:rFonts w:ascii="FSAlbert" w:hAnsi="FSAlbert" w:eastAsia="FSAlbert" w:cs="FSAlbert"/>
          <w:sz w:val="22"/>
          <w:szCs w:val="22"/>
        </w:rPr>
      </w:pPr>
      <w:r w:rsidRPr="22EB06AF">
        <w:rPr>
          <w:rFonts w:ascii="FSAlbert" w:hAnsi="FSAlbert"/>
          <w:sz w:val="22"/>
          <w:szCs w:val="22"/>
        </w:rPr>
        <w:t xml:space="preserve">As suggested by DfE, you can </w:t>
      </w:r>
      <w:hyperlink r:id="rId11">
        <w:r w:rsidRPr="22EB06AF">
          <w:rPr>
            <w:rStyle w:val="Hyperlink"/>
            <w:rFonts w:ascii="FSAlbert" w:hAnsi="FSAlbert"/>
            <w:sz w:val="22"/>
            <w:szCs w:val="22"/>
          </w:rPr>
          <w:t>search for our Learning Outside the Classroom Quality Badge</w:t>
        </w:r>
      </w:hyperlink>
      <w:r w:rsidRPr="22EB06AF">
        <w:rPr>
          <w:rFonts w:ascii="FSAlbert" w:hAnsi="FSAlbert"/>
          <w:sz w:val="22"/>
          <w:szCs w:val="22"/>
        </w:rPr>
        <w:t xml:space="preserve"> or </w:t>
      </w:r>
      <w:hyperlink r:id="rId12">
        <w:r w:rsidRPr="22EB06AF">
          <w:rPr>
            <w:rStyle w:val="Hyperlink"/>
            <w:rFonts w:ascii="FSAlbert" w:hAnsi="FSAlbert"/>
            <w:sz w:val="22"/>
            <w:szCs w:val="22"/>
          </w:rPr>
          <w:t>find the certificate on our website</w:t>
        </w:r>
      </w:hyperlink>
      <w:r w:rsidRPr="22EB06AF">
        <w:rPr>
          <w:rFonts w:ascii="FSAlbert" w:hAnsi="FSAlbert"/>
          <w:sz w:val="22"/>
          <w:szCs w:val="22"/>
        </w:rPr>
        <w:t xml:space="preserve">. </w:t>
      </w:r>
    </w:p>
    <w:p w:rsidRPr="005D263A" w:rsidR="0026276C" w:rsidP="00166D82" w:rsidRDefault="660F905A" w14:paraId="4E438EE8" w14:textId="40E98585">
      <w:pPr>
        <w:pStyle w:val="ListParagraph"/>
        <w:numPr>
          <w:ilvl w:val="0"/>
          <w:numId w:val="24"/>
        </w:numPr>
        <w:spacing w:before="0" w:after="0"/>
        <w:ind w:left="357" w:hanging="357"/>
        <w:rPr>
          <w:rFonts w:ascii="FSAlbert" w:hAnsi="FSAlbert"/>
          <w:sz w:val="22"/>
          <w:szCs w:val="22"/>
        </w:rPr>
      </w:pPr>
      <w:r w:rsidRPr="22EB06AF">
        <w:rPr>
          <w:rFonts w:ascii="FSAlbert" w:hAnsi="FSAlbert"/>
          <w:sz w:val="22"/>
          <w:szCs w:val="22"/>
        </w:rPr>
        <w:t xml:space="preserve">We highly recommend that group leaders conduct preliminary visits </w:t>
      </w:r>
      <w:r w:rsidRPr="22EB06AF" w:rsidR="4E8323AC">
        <w:rPr>
          <w:rFonts w:ascii="FSAlbert" w:hAnsi="FSAlbert"/>
          <w:sz w:val="22"/>
          <w:szCs w:val="22"/>
        </w:rPr>
        <w:t xml:space="preserve">to tailor visit plans and risk assessments </w:t>
      </w:r>
      <w:proofErr w:type="gramStart"/>
      <w:r w:rsidRPr="22EB06AF" w:rsidR="4E8323AC">
        <w:rPr>
          <w:rFonts w:ascii="FSAlbert" w:hAnsi="FSAlbert"/>
          <w:sz w:val="22"/>
          <w:szCs w:val="22"/>
        </w:rPr>
        <w:t>to</w:t>
      </w:r>
      <w:proofErr w:type="gramEnd"/>
      <w:r w:rsidRPr="22EB06AF" w:rsidR="4E8323AC">
        <w:rPr>
          <w:rFonts w:ascii="FSAlbert" w:hAnsi="FSAlbert"/>
          <w:sz w:val="22"/>
          <w:szCs w:val="22"/>
        </w:rPr>
        <w:t xml:space="preserve"> your group and their needs.</w:t>
      </w:r>
      <w:r w:rsidR="003C5DC3">
        <w:rPr>
          <w:rFonts w:ascii="FSAlbert" w:hAnsi="FSAlbert"/>
          <w:sz w:val="22"/>
          <w:szCs w:val="22"/>
        </w:rPr>
        <w:t xml:space="preserve">  Please contact us if you would like to view any resources on this kind of visit and we will do our best to make them available for you</w:t>
      </w:r>
    </w:p>
    <w:p w:rsidR="0026276C" w:rsidP="00166D82" w:rsidRDefault="7F405E0B" w14:paraId="677F5B53" w14:textId="15700833">
      <w:pPr>
        <w:pStyle w:val="ListParagraph"/>
        <w:numPr>
          <w:ilvl w:val="0"/>
          <w:numId w:val="24"/>
        </w:numPr>
        <w:spacing w:before="0" w:after="0"/>
        <w:ind w:left="357" w:hanging="357"/>
        <w:rPr>
          <w:rFonts w:ascii="FSAlbert" w:hAnsi="FSAlbert"/>
          <w:sz w:val="22"/>
          <w:szCs w:val="22"/>
        </w:rPr>
      </w:pPr>
      <w:r w:rsidRPr="22EB06AF">
        <w:rPr>
          <w:rFonts w:ascii="FSAlbert" w:hAnsi="FSAlbert"/>
          <w:sz w:val="22"/>
          <w:szCs w:val="22"/>
        </w:rPr>
        <w:t xml:space="preserve">We have on-site first </w:t>
      </w:r>
      <w:proofErr w:type="gramStart"/>
      <w:r w:rsidRPr="22EB06AF">
        <w:rPr>
          <w:rFonts w:ascii="FSAlbert" w:hAnsi="FSAlbert"/>
          <w:sz w:val="22"/>
          <w:szCs w:val="22"/>
        </w:rPr>
        <w:t>aiders</w:t>
      </w:r>
      <w:proofErr w:type="gramEnd"/>
      <w:r w:rsidRPr="22EB06AF">
        <w:rPr>
          <w:rFonts w:ascii="FSAlbert" w:hAnsi="FSAlbert"/>
          <w:sz w:val="22"/>
          <w:szCs w:val="22"/>
        </w:rPr>
        <w:t xml:space="preserve"> but groups should bring their own first aid kit and first aider if appropriate. Please ensure any inhalers, epi-pens or medications are brought on the visit and that </w:t>
      </w:r>
      <w:r w:rsidRPr="0E0D7148">
        <w:rPr>
          <w:rFonts w:ascii="FSAlbert" w:hAnsi="FSAlbert"/>
          <w:sz w:val="22"/>
          <w:szCs w:val="22"/>
        </w:rPr>
        <w:t>you</w:t>
      </w:r>
      <w:r w:rsidRPr="0E0D7148" w:rsidR="32AAEA18">
        <w:rPr>
          <w:rFonts w:ascii="FSAlbert" w:hAnsi="FSAlbert"/>
          <w:sz w:val="22"/>
          <w:szCs w:val="22"/>
        </w:rPr>
        <w:t xml:space="preserve">r risk assessment covers </w:t>
      </w:r>
      <w:r w:rsidRPr="22EB06AF">
        <w:rPr>
          <w:rFonts w:ascii="FSAlbert" w:hAnsi="FSAlbert"/>
          <w:sz w:val="22"/>
          <w:szCs w:val="22"/>
        </w:rPr>
        <w:t xml:space="preserve">any medical </w:t>
      </w:r>
      <w:r w:rsidRPr="0E0D7148" w:rsidR="2C825177">
        <w:rPr>
          <w:rFonts w:ascii="FSAlbert" w:hAnsi="FSAlbert"/>
          <w:sz w:val="22"/>
          <w:szCs w:val="22"/>
        </w:rPr>
        <w:t xml:space="preserve">and/or access needs of </w:t>
      </w:r>
      <w:r w:rsidRPr="22EB06AF">
        <w:rPr>
          <w:rFonts w:ascii="FSAlbert" w:hAnsi="FSAlbert"/>
          <w:sz w:val="22"/>
          <w:szCs w:val="22"/>
        </w:rPr>
        <w:t xml:space="preserve">group members </w:t>
      </w:r>
    </w:p>
    <w:p w:rsidR="00166D82" w:rsidP="00166D82" w:rsidRDefault="00166D82" w14:paraId="2DD7DEFC" w14:textId="24F1DD7A">
      <w:pPr>
        <w:pStyle w:val="ListParagraph"/>
        <w:numPr>
          <w:ilvl w:val="0"/>
          <w:numId w:val="24"/>
        </w:numPr>
        <w:spacing w:before="0" w:after="0"/>
        <w:ind w:left="357" w:hanging="357"/>
        <w:rPr>
          <w:rFonts w:ascii="FSAlbert" w:hAnsi="FSAlbert"/>
          <w:sz w:val="22"/>
          <w:szCs w:val="22"/>
        </w:rPr>
      </w:pPr>
      <w:r>
        <w:rPr>
          <w:rFonts w:ascii="FSAlbert" w:hAnsi="FSAlbert"/>
          <w:sz w:val="22"/>
          <w:szCs w:val="22"/>
        </w:rPr>
        <w:t>Please contact us in advance of your visit to discuss any access needs in your group</w:t>
      </w:r>
      <w:r w:rsidRPr="0E0D7148" w:rsidR="68200416">
        <w:rPr>
          <w:rFonts w:ascii="FSAlbert" w:hAnsi="FSAlbert"/>
          <w:sz w:val="22"/>
          <w:szCs w:val="22"/>
        </w:rPr>
        <w:t xml:space="preserve"> or to make us aware of medical</w:t>
      </w:r>
      <w:r w:rsidR="000E0AEB">
        <w:rPr>
          <w:rFonts w:ascii="FSAlbert" w:hAnsi="FSAlbert"/>
          <w:sz w:val="22"/>
          <w:szCs w:val="22"/>
        </w:rPr>
        <w:t xml:space="preserve"> or S</w:t>
      </w:r>
      <w:r w:rsidR="0083796C">
        <w:rPr>
          <w:rFonts w:ascii="FSAlbert" w:hAnsi="FSAlbert"/>
          <w:sz w:val="22"/>
          <w:szCs w:val="22"/>
        </w:rPr>
        <w:t>EMH</w:t>
      </w:r>
      <w:r w:rsidRPr="0E0D7148" w:rsidR="68200416">
        <w:rPr>
          <w:rFonts w:ascii="FSAlbert" w:hAnsi="FSAlbert"/>
          <w:sz w:val="22"/>
          <w:szCs w:val="22"/>
        </w:rPr>
        <w:t xml:space="preserve"> </w:t>
      </w:r>
      <w:r w:rsidRPr="0E0D7148" w:rsidR="6642274A">
        <w:rPr>
          <w:rFonts w:ascii="FSAlbert" w:hAnsi="FSAlbert"/>
          <w:sz w:val="22"/>
          <w:szCs w:val="22"/>
        </w:rPr>
        <w:t xml:space="preserve">issues </w:t>
      </w:r>
      <w:r w:rsidRPr="0E0D7148" w:rsidR="68200416">
        <w:rPr>
          <w:rFonts w:ascii="FSAlbert" w:hAnsi="FSAlbert"/>
          <w:sz w:val="22"/>
          <w:szCs w:val="22"/>
        </w:rPr>
        <w:t>as appropriate</w:t>
      </w:r>
      <w:r w:rsidRPr="0E0D7148">
        <w:rPr>
          <w:rFonts w:ascii="FSAlbert" w:hAnsi="FSAlbert"/>
          <w:sz w:val="22"/>
          <w:szCs w:val="22"/>
        </w:rPr>
        <w:t>.</w:t>
      </w:r>
      <w:r>
        <w:rPr>
          <w:rFonts w:ascii="FSAlbert" w:hAnsi="FSAlbert"/>
          <w:sz w:val="22"/>
          <w:szCs w:val="22"/>
        </w:rPr>
        <w:t xml:space="preserve">  </w:t>
      </w:r>
      <w:hyperlink r:id="rId13">
        <w:r w:rsidRPr="0E0D7148">
          <w:rPr>
            <w:rStyle w:val="Hyperlink"/>
            <w:rFonts w:ascii="FSAlbert" w:hAnsi="FSAlbert"/>
            <w:sz w:val="22"/>
            <w:szCs w:val="22"/>
          </w:rPr>
          <w:t>You can also find information on our website to help you plan</w:t>
        </w:r>
      </w:hyperlink>
      <w:r w:rsidRPr="0E0D7148">
        <w:rPr>
          <w:rFonts w:ascii="FSAlbert" w:hAnsi="FSAlbert"/>
          <w:sz w:val="22"/>
          <w:szCs w:val="22"/>
        </w:rPr>
        <w:t>.</w:t>
      </w:r>
    </w:p>
    <w:p w:rsidRPr="005D263A" w:rsidR="003C5DC3" w:rsidP="00166D82" w:rsidRDefault="003C5DC3" w14:paraId="6A8F83B9" w14:textId="2FB07826">
      <w:pPr>
        <w:pStyle w:val="ListParagraph"/>
        <w:numPr>
          <w:ilvl w:val="0"/>
          <w:numId w:val="24"/>
        </w:numPr>
        <w:spacing w:before="0" w:after="0"/>
        <w:ind w:left="357" w:hanging="357"/>
        <w:rPr>
          <w:rFonts w:ascii="FSAlbert" w:hAnsi="FSAlbert"/>
          <w:sz w:val="22"/>
          <w:szCs w:val="22"/>
        </w:rPr>
      </w:pPr>
      <w:r>
        <w:rPr>
          <w:rFonts w:ascii="FSAlbert" w:hAnsi="FSAlbert"/>
          <w:sz w:val="22"/>
          <w:szCs w:val="22"/>
        </w:rPr>
        <w:t>We have sensory</w:t>
      </w:r>
      <w:r w:rsidR="00600050">
        <w:rPr>
          <w:rFonts w:ascii="FSAlbert" w:hAnsi="FSAlbert"/>
          <w:sz w:val="22"/>
          <w:szCs w:val="22"/>
        </w:rPr>
        <w:t xml:space="preserve"> support</w:t>
      </w:r>
      <w:r>
        <w:rPr>
          <w:rFonts w:ascii="FSAlbert" w:hAnsi="FSAlbert"/>
          <w:sz w:val="22"/>
          <w:szCs w:val="22"/>
        </w:rPr>
        <w:t xml:space="preserve"> bags available to boo</w:t>
      </w:r>
      <w:r w:rsidR="00166D82">
        <w:rPr>
          <w:rFonts w:ascii="FSAlbert" w:hAnsi="FSAlbert"/>
          <w:sz w:val="22"/>
          <w:szCs w:val="22"/>
        </w:rPr>
        <w:t>k which can support neurodivergent</w:t>
      </w:r>
      <w:r>
        <w:rPr>
          <w:rFonts w:ascii="FSAlbert" w:hAnsi="FSAlbert"/>
          <w:sz w:val="22"/>
          <w:szCs w:val="22"/>
        </w:rPr>
        <w:t xml:space="preserve"> visitors, but we would recommend that you bring any such support materials generally used by group members, such as ear defenders or fidget toys</w:t>
      </w:r>
    </w:p>
    <w:p w:rsidRPr="005D263A" w:rsidR="0026276C" w:rsidP="00166D82" w:rsidRDefault="7F405E0B" w14:paraId="07F4A721" w14:textId="51E95DB7">
      <w:pPr>
        <w:pStyle w:val="ListParagraph"/>
        <w:numPr>
          <w:ilvl w:val="0"/>
          <w:numId w:val="24"/>
        </w:numPr>
        <w:spacing w:before="0" w:after="0"/>
        <w:ind w:left="357" w:hanging="357"/>
        <w:rPr>
          <w:rFonts w:ascii="FSAlbert" w:hAnsi="FSAlbert"/>
          <w:sz w:val="22"/>
          <w:szCs w:val="22"/>
        </w:rPr>
      </w:pPr>
      <w:r w:rsidRPr="0EA3A9AB">
        <w:rPr>
          <w:rFonts w:ascii="FSAlbert" w:hAnsi="FSAlbert"/>
          <w:sz w:val="22"/>
          <w:szCs w:val="22"/>
        </w:rPr>
        <w:t xml:space="preserve">The nearest hospital with an A&amp;E department (including a children's A&amp;E) is the </w:t>
      </w:r>
      <w:hyperlink r:id="rId14">
        <w:r w:rsidRPr="0EA3A9AB">
          <w:rPr>
            <w:rStyle w:val="Hyperlink"/>
            <w:rFonts w:ascii="FSAlbert" w:hAnsi="FSAlbert"/>
            <w:sz w:val="22"/>
            <w:szCs w:val="22"/>
          </w:rPr>
          <w:t>Royal Victoria Infirmary.</w:t>
        </w:r>
      </w:hyperlink>
    </w:p>
    <w:p w:rsidRPr="00166D82" w:rsidR="00166D82" w:rsidP="00166D82" w:rsidRDefault="00166D82" w14:paraId="30DFD7B4" w14:textId="77777777">
      <w:pPr>
        <w:spacing w:before="0" w:after="0"/>
        <w:rPr>
          <w:rFonts w:ascii="FSAlbert" w:hAnsi="FSAlbert"/>
          <w:b/>
          <w:bCs/>
          <w:sz w:val="12"/>
          <w:szCs w:val="24"/>
        </w:rPr>
      </w:pPr>
    </w:p>
    <w:p w:rsidRPr="00123490" w:rsidR="00C53429" w:rsidP="00166D82" w:rsidRDefault="05F3EBA8" w14:paraId="5CD57A23" w14:textId="73341A3F">
      <w:pPr>
        <w:spacing w:before="0" w:after="0"/>
        <w:rPr>
          <w:rFonts w:ascii="FSAlbert" w:hAnsi="FSAlbert"/>
          <w:sz w:val="26"/>
        </w:rPr>
      </w:pPr>
      <w:r w:rsidRPr="00123490">
        <w:rPr>
          <w:rFonts w:ascii="FSAlbert" w:hAnsi="FSAlbert"/>
          <w:b/>
          <w:bCs/>
          <w:szCs w:val="32"/>
        </w:rPr>
        <w:t>What responsibilities do school/group leaders have when visiting?</w:t>
      </w:r>
    </w:p>
    <w:p w:rsidR="00C53429" w:rsidP="00166D82" w:rsidRDefault="660F905A" w14:paraId="6B0B4FB6" w14:textId="23EA11E8">
      <w:pPr>
        <w:pStyle w:val="ListParagraph"/>
        <w:numPr>
          <w:ilvl w:val="0"/>
          <w:numId w:val="24"/>
        </w:numPr>
        <w:spacing w:before="0" w:after="0"/>
        <w:rPr>
          <w:rFonts w:ascii="FSAlbert" w:hAnsi="FSAlbert"/>
          <w:sz w:val="22"/>
          <w:szCs w:val="22"/>
        </w:rPr>
      </w:pPr>
      <w:r w:rsidRPr="5918FFEB">
        <w:rPr>
          <w:rFonts w:ascii="FSAlbert" w:hAnsi="FSAlbert"/>
          <w:sz w:val="22"/>
          <w:szCs w:val="22"/>
        </w:rPr>
        <w:t xml:space="preserve">It is the responsibility of the group leader to </w:t>
      </w:r>
      <w:r w:rsidRPr="0E0D7148" w:rsidR="3FEBAC00">
        <w:rPr>
          <w:rFonts w:ascii="FSAlbert" w:hAnsi="FSAlbert"/>
          <w:sz w:val="22"/>
          <w:szCs w:val="22"/>
        </w:rPr>
        <w:t>supervise their group and to</w:t>
      </w:r>
      <w:r w:rsidRPr="0E0D7148">
        <w:rPr>
          <w:rFonts w:ascii="FSAlbert" w:hAnsi="FSAlbert"/>
          <w:sz w:val="22"/>
          <w:szCs w:val="22"/>
        </w:rPr>
        <w:t xml:space="preserve"> </w:t>
      </w:r>
      <w:r w:rsidRPr="5918FFEB">
        <w:rPr>
          <w:rFonts w:ascii="FSAlbert" w:hAnsi="FSAlbert"/>
          <w:sz w:val="22"/>
          <w:szCs w:val="22"/>
        </w:rPr>
        <w:t xml:space="preserve">monitor </w:t>
      </w:r>
      <w:proofErr w:type="spellStart"/>
      <w:r w:rsidRPr="5918FFEB" w:rsidR="6441E4DE">
        <w:rPr>
          <w:rFonts w:ascii="FSAlbert" w:hAnsi="FSAlbert"/>
          <w:sz w:val="22"/>
          <w:szCs w:val="22"/>
        </w:rPr>
        <w:t>behavio</w:t>
      </w:r>
      <w:r w:rsidRPr="5918FFEB" w:rsidR="741B8885">
        <w:rPr>
          <w:rFonts w:ascii="FSAlbert" w:hAnsi="FSAlbert"/>
          <w:sz w:val="22"/>
          <w:szCs w:val="22"/>
        </w:rPr>
        <w:t>u</w:t>
      </w:r>
      <w:r w:rsidRPr="5918FFEB" w:rsidR="6441E4DE">
        <w:rPr>
          <w:rFonts w:ascii="FSAlbert" w:hAnsi="FSAlbert"/>
          <w:sz w:val="22"/>
          <w:szCs w:val="22"/>
        </w:rPr>
        <w:t>r</w:t>
      </w:r>
      <w:proofErr w:type="spellEnd"/>
      <w:r w:rsidRPr="5918FFEB" w:rsidR="6441E4DE">
        <w:rPr>
          <w:rFonts w:ascii="FSAlbert" w:hAnsi="FSAlbert"/>
          <w:sz w:val="22"/>
          <w:szCs w:val="22"/>
        </w:rPr>
        <w:t xml:space="preserve">, </w:t>
      </w:r>
      <w:r w:rsidRPr="5918FFEB">
        <w:rPr>
          <w:rFonts w:ascii="FSAlbert" w:hAnsi="FSAlbert"/>
          <w:sz w:val="22"/>
          <w:szCs w:val="22"/>
        </w:rPr>
        <w:t xml:space="preserve">safety and safeguarding </w:t>
      </w:r>
      <w:proofErr w:type="gramStart"/>
      <w:r w:rsidRPr="5918FFEB" w:rsidR="7382816C">
        <w:rPr>
          <w:rFonts w:ascii="FSAlbert" w:hAnsi="FSAlbert"/>
          <w:sz w:val="22"/>
          <w:szCs w:val="22"/>
        </w:rPr>
        <w:t>at all times</w:t>
      </w:r>
      <w:proofErr w:type="gramEnd"/>
      <w:r w:rsidRPr="5918FFEB" w:rsidR="7382816C">
        <w:rPr>
          <w:rFonts w:ascii="FSAlbert" w:hAnsi="FSAlbert"/>
          <w:sz w:val="22"/>
          <w:szCs w:val="22"/>
        </w:rPr>
        <w:t xml:space="preserve">, regardless of the </w:t>
      </w:r>
      <w:proofErr w:type="gramStart"/>
      <w:r w:rsidRPr="5918FFEB" w:rsidR="7382816C">
        <w:rPr>
          <w:rFonts w:ascii="FSAlbert" w:hAnsi="FSAlbert"/>
          <w:sz w:val="22"/>
          <w:szCs w:val="22"/>
        </w:rPr>
        <w:t>ages</w:t>
      </w:r>
      <w:proofErr w:type="gramEnd"/>
      <w:r w:rsidRPr="5918FFEB" w:rsidR="7382816C">
        <w:rPr>
          <w:rFonts w:ascii="FSAlbert" w:hAnsi="FSAlbert"/>
          <w:sz w:val="22"/>
          <w:szCs w:val="22"/>
        </w:rPr>
        <w:t xml:space="preserve"> involved.</w:t>
      </w:r>
    </w:p>
    <w:p w:rsidR="00C53429" w:rsidP="00166D82" w:rsidRDefault="660F905A" w14:paraId="19702248" w14:textId="1E33A95F">
      <w:pPr>
        <w:pStyle w:val="ListParagraph"/>
        <w:numPr>
          <w:ilvl w:val="0"/>
          <w:numId w:val="24"/>
        </w:numPr>
        <w:spacing w:before="0" w:after="0"/>
        <w:ind w:left="357" w:hanging="357"/>
        <w:rPr>
          <w:rFonts w:ascii="FSAlbert" w:hAnsi="FSAlbert"/>
          <w:sz w:val="22"/>
          <w:szCs w:val="22"/>
        </w:rPr>
      </w:pPr>
      <w:r w:rsidRPr="5918FFEB">
        <w:rPr>
          <w:rFonts w:ascii="FSAlbert" w:hAnsi="FSAlbert"/>
          <w:sz w:val="22"/>
          <w:szCs w:val="22"/>
        </w:rPr>
        <w:t xml:space="preserve">Group leaders should </w:t>
      </w:r>
      <w:proofErr w:type="gramStart"/>
      <w:r w:rsidRPr="5918FFEB">
        <w:rPr>
          <w:rFonts w:ascii="FSAlbert" w:hAnsi="FSAlbert"/>
          <w:sz w:val="22"/>
          <w:szCs w:val="22"/>
        </w:rPr>
        <w:t>take into account</w:t>
      </w:r>
      <w:proofErr w:type="gramEnd"/>
      <w:r w:rsidRPr="5918FFEB">
        <w:rPr>
          <w:rFonts w:ascii="FSAlbert" w:hAnsi="FSAlbert"/>
          <w:sz w:val="22"/>
          <w:szCs w:val="22"/>
        </w:rPr>
        <w:t xml:space="preserve"> </w:t>
      </w:r>
      <w:proofErr w:type="gramStart"/>
      <w:r w:rsidRPr="5918FFEB">
        <w:rPr>
          <w:rFonts w:ascii="FSAlbert" w:hAnsi="FSAlbert"/>
          <w:sz w:val="22"/>
          <w:szCs w:val="22"/>
        </w:rPr>
        <w:t>the age</w:t>
      </w:r>
      <w:proofErr w:type="gramEnd"/>
      <w:r w:rsidRPr="5918FFEB">
        <w:rPr>
          <w:rFonts w:ascii="FSAlbert" w:hAnsi="FSAlbert"/>
          <w:sz w:val="22"/>
          <w:szCs w:val="22"/>
        </w:rPr>
        <w:t xml:space="preserve">, access needs, </w:t>
      </w:r>
      <w:proofErr w:type="spellStart"/>
      <w:r w:rsidRPr="5918FFEB" w:rsidR="6441E4DE">
        <w:rPr>
          <w:rFonts w:ascii="FSAlbert" w:hAnsi="FSAlbert"/>
          <w:sz w:val="22"/>
          <w:szCs w:val="22"/>
        </w:rPr>
        <w:t>behavio</w:t>
      </w:r>
      <w:r w:rsidRPr="5918FFEB" w:rsidR="50AD0681">
        <w:rPr>
          <w:rFonts w:ascii="FSAlbert" w:hAnsi="FSAlbert"/>
          <w:sz w:val="22"/>
          <w:szCs w:val="22"/>
        </w:rPr>
        <w:t>u</w:t>
      </w:r>
      <w:r w:rsidRPr="5918FFEB" w:rsidR="6441E4DE">
        <w:rPr>
          <w:rFonts w:ascii="FSAlbert" w:hAnsi="FSAlbert"/>
          <w:sz w:val="22"/>
          <w:szCs w:val="22"/>
        </w:rPr>
        <w:t>ral</w:t>
      </w:r>
      <w:proofErr w:type="spellEnd"/>
      <w:r w:rsidRPr="5918FFEB">
        <w:rPr>
          <w:rFonts w:ascii="FSAlbert" w:hAnsi="FSAlbert"/>
          <w:sz w:val="22"/>
          <w:szCs w:val="22"/>
        </w:rPr>
        <w:t xml:space="preserve"> issues and ability of their group when compiling a risk assessment </w:t>
      </w:r>
      <w:r w:rsidRPr="5918FFEB" w:rsidR="4E0357D7">
        <w:rPr>
          <w:rFonts w:ascii="FSAlbert" w:hAnsi="FSAlbert"/>
          <w:sz w:val="22"/>
          <w:szCs w:val="22"/>
        </w:rPr>
        <w:t xml:space="preserve">and considering the staff: </w:t>
      </w:r>
      <w:r w:rsidRPr="0E0D7148" w:rsidR="7A94DD84">
        <w:rPr>
          <w:rFonts w:ascii="FSAlbert" w:hAnsi="FSAlbert"/>
          <w:sz w:val="22"/>
          <w:szCs w:val="22"/>
        </w:rPr>
        <w:t>student</w:t>
      </w:r>
      <w:r w:rsidRPr="5918FFEB" w:rsidR="4E0357D7">
        <w:rPr>
          <w:rFonts w:ascii="FSAlbert" w:hAnsi="FSAlbert"/>
          <w:sz w:val="22"/>
          <w:szCs w:val="22"/>
        </w:rPr>
        <w:t xml:space="preserve"> ratio required for a safe visit</w:t>
      </w:r>
      <w:r w:rsidRPr="5918FFEB" w:rsidR="6441E4DE">
        <w:rPr>
          <w:rFonts w:ascii="FSAlbert" w:hAnsi="FSAlbert"/>
          <w:sz w:val="22"/>
          <w:szCs w:val="22"/>
        </w:rPr>
        <w:t xml:space="preserve">. Please see our website for </w:t>
      </w:r>
      <w:hyperlink r:id="rId15">
        <w:r w:rsidRPr="5918FFEB" w:rsidR="6441E4DE">
          <w:rPr>
            <w:rStyle w:val="Hyperlink"/>
            <w:rFonts w:ascii="FSAlbert" w:hAnsi="FSAlbert"/>
            <w:sz w:val="22"/>
            <w:szCs w:val="22"/>
          </w:rPr>
          <w:t>our recommended staff: student ratios for different age groups.</w:t>
        </w:r>
      </w:hyperlink>
    </w:p>
    <w:p w:rsidRPr="00166D82" w:rsidR="00166D82" w:rsidP="00166D82" w:rsidRDefault="00166D82" w14:paraId="45A76597" w14:textId="77777777">
      <w:pPr>
        <w:spacing w:before="0" w:after="0"/>
        <w:rPr>
          <w:rFonts w:ascii="FSAlbert" w:hAnsi="FSAlbert" w:eastAsia="FSAlbert" w:cs="FSAlbert"/>
          <w:b/>
          <w:bCs/>
          <w:sz w:val="12"/>
          <w:szCs w:val="24"/>
        </w:rPr>
      </w:pPr>
    </w:p>
    <w:p w:rsidRPr="00123490" w:rsidR="00831F23" w:rsidP="00831F23" w:rsidRDefault="22EB06AF" w14:paraId="131A9199" w14:textId="77777777">
      <w:pPr>
        <w:spacing w:before="0" w:after="0"/>
        <w:rPr>
          <w:rFonts w:ascii="FSAlbert" w:hAnsi="FSAlbert" w:eastAsia="FSAlbert" w:cs="FSAlbert"/>
          <w:b/>
          <w:bCs/>
        </w:rPr>
      </w:pPr>
      <w:r w:rsidRPr="00123490">
        <w:rPr>
          <w:rFonts w:ascii="FSAlbert" w:hAnsi="FSAlbert" w:eastAsia="FSAlbert" w:cs="FSAlbert"/>
          <w:b/>
          <w:bCs/>
        </w:rPr>
        <w:t>What are the hazard types/areas listed in this document?</w:t>
      </w:r>
    </w:p>
    <w:p w:rsidR="22EB06AF" w:rsidP="00831F23" w:rsidRDefault="22EB06AF" w14:paraId="150EEE8B" w14:textId="4927B369">
      <w:pPr>
        <w:spacing w:before="0" w:after="0"/>
        <w:rPr>
          <w:rFonts w:ascii="FSAlbert" w:hAnsi="FSAlbert" w:eastAsia="FSAlbert" w:cs="FSAlbert"/>
          <w:sz w:val="22"/>
          <w:szCs w:val="22"/>
        </w:rPr>
      </w:pPr>
      <w:r w:rsidRPr="3237C1E1">
        <w:rPr>
          <w:rFonts w:ascii="FSAlbert" w:hAnsi="FSAlbert" w:eastAsia="FSAlbert" w:cs="FSAlbert"/>
          <w:sz w:val="22"/>
          <w:szCs w:val="22"/>
        </w:rPr>
        <w:t xml:space="preserve">Click to jump to that section: </w:t>
      </w:r>
      <w:hyperlink w:anchor="_Hazard_Type/Area:_Traffic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Traffic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Museum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Entrances &amp; exits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Foyer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Foyer &amp; Shop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Lifts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Lifts,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 </w:t>
      </w:r>
      <w:hyperlink w:anchor="_Hazard_Type/Area:_All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Stairways &amp; steps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Doorways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Doorways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Toilets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Toilets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Museum_1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Galleries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Mouse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Mouse House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Planetarium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Planetarium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Café 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Café,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 </w:t>
      </w:r>
      <w:hyperlink w:anchor="_Hazard_Type/Area:_Clore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Clore Learning Suite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Study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Study Garden &amp; Grounds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Workshops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Workshops &amp; Object Handling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Safeguarding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Safeguarding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Covid-19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COVID-19</w:t>
        </w:r>
      </w:hyperlink>
      <w:r w:rsidRPr="3237C1E1">
        <w:rPr>
          <w:rFonts w:ascii="FSAlbert" w:hAnsi="FSAlbert" w:eastAsia="FSAlbert" w:cs="FSAlbert"/>
          <w:sz w:val="22"/>
          <w:szCs w:val="22"/>
        </w:rPr>
        <w:t xml:space="preserve">, </w:t>
      </w:r>
      <w:hyperlink w:anchor="_Hazard_Type/Area:_Extreme">
        <w:r w:rsidRPr="3237C1E1">
          <w:rPr>
            <w:rStyle w:val="Hyperlink"/>
            <w:rFonts w:ascii="FSAlbert" w:hAnsi="FSAlbert" w:eastAsia="FSAlbert" w:cs="FSAlbert"/>
            <w:sz w:val="22"/>
            <w:szCs w:val="22"/>
          </w:rPr>
          <w:t>Extreme weather</w:t>
        </w:r>
      </w:hyperlink>
      <w:r w:rsidRPr="3237C1E1">
        <w:rPr>
          <w:rFonts w:ascii="FSAlbert" w:hAnsi="FSAlbert" w:eastAsia="FSAlbert" w:cs="FSAlbert"/>
          <w:sz w:val="22"/>
          <w:szCs w:val="22"/>
        </w:rPr>
        <w:t>.</w:t>
      </w:r>
    </w:p>
    <w:p w:rsidR="00740FCC" w:rsidP="00831F23" w:rsidRDefault="00740FCC" w14:paraId="431018D9" w14:textId="77777777">
      <w:pPr>
        <w:spacing w:before="0" w:after="0"/>
        <w:rPr>
          <w:rFonts w:ascii="FSAlbert" w:hAnsi="FSAlbert" w:eastAsia="FSAlbert" w:cs="FSAlbert"/>
          <w:sz w:val="22"/>
          <w:szCs w:val="22"/>
        </w:rPr>
      </w:pPr>
    </w:p>
    <w:p w:rsidR="004A1B1C" w:rsidP="00831F23" w:rsidRDefault="004A1B1C" w14:paraId="0AC38703" w14:textId="77777777">
      <w:pPr>
        <w:spacing w:before="0" w:after="0"/>
        <w:rPr>
          <w:rFonts w:ascii="FSAlbert" w:hAnsi="FSAlbert" w:eastAsia="FSAlbert" w:cs="FSAlbert"/>
          <w:sz w:val="22"/>
          <w:szCs w:val="22"/>
        </w:rPr>
      </w:pPr>
    </w:p>
    <w:p w:rsidR="004A1B1C" w:rsidP="00831F23" w:rsidRDefault="004A1B1C" w14:paraId="6B5866DA" w14:textId="77777777">
      <w:pPr>
        <w:spacing w:before="0" w:after="0"/>
        <w:rPr>
          <w:rFonts w:ascii="FSAlbert" w:hAnsi="FSAlbert" w:eastAsia="FSAlbert" w:cs="FSAlbert"/>
          <w:sz w:val="22"/>
          <w:szCs w:val="22"/>
        </w:rPr>
      </w:pPr>
    </w:p>
    <w:p w:rsidR="00042CD3" w:rsidP="00831F23" w:rsidRDefault="00042CD3" w14:paraId="425E47A8" w14:textId="53C22801">
      <w:pPr>
        <w:spacing w:before="0" w:after="0"/>
        <w:rPr>
          <w:rFonts w:ascii="FSAlbert" w:hAnsi="FSAlbert" w:eastAsia="FSAlbert" w:cs="FSAlbert"/>
          <w:sz w:val="22"/>
          <w:szCs w:val="22"/>
        </w:rPr>
      </w:pPr>
      <w:r>
        <w:rPr>
          <w:rFonts w:ascii="FSAlbert" w:hAnsi="FSAlbert" w:eastAsia="FSAlbert" w:cs="FSAlbert"/>
          <w:sz w:val="22"/>
          <w:szCs w:val="22"/>
        </w:rPr>
        <w:t xml:space="preserve">To </w:t>
      </w:r>
      <w:r w:rsidR="00740FCC">
        <w:rPr>
          <w:rFonts w:ascii="FSAlbert" w:hAnsi="FSAlbert" w:eastAsia="FSAlbert" w:cs="FSAlbert"/>
          <w:sz w:val="22"/>
          <w:szCs w:val="22"/>
        </w:rPr>
        <w:t xml:space="preserve">enable you to judge risk level </w:t>
      </w:r>
      <w:proofErr w:type="gramStart"/>
      <w:r w:rsidR="00740FCC">
        <w:rPr>
          <w:rFonts w:ascii="FSAlbert" w:hAnsi="FSAlbert" w:eastAsia="FSAlbert" w:cs="FSAlbert"/>
          <w:sz w:val="22"/>
          <w:szCs w:val="22"/>
        </w:rPr>
        <w:t>at a glance</w:t>
      </w:r>
      <w:proofErr w:type="gramEnd"/>
      <w:r w:rsidR="00740FCC">
        <w:rPr>
          <w:rFonts w:ascii="FSAlbert" w:hAnsi="FSAlbert" w:eastAsia="FSAlbert" w:cs="FSAlbert"/>
          <w:sz w:val="22"/>
          <w:szCs w:val="22"/>
        </w:rPr>
        <w:t xml:space="preserve">, we have used a traffic light coding system </w:t>
      </w:r>
      <w:r w:rsidR="004A1B1C">
        <w:rPr>
          <w:rFonts w:ascii="FSAlbert" w:hAnsi="FSAlbert" w:eastAsia="FSAlbert" w:cs="FSAlbert"/>
          <w:sz w:val="22"/>
          <w:szCs w:val="22"/>
        </w:rPr>
        <w:t xml:space="preserve">for hazards </w:t>
      </w:r>
      <w:r w:rsidR="00740FCC">
        <w:rPr>
          <w:rFonts w:ascii="FSAlbert" w:hAnsi="FSAlbert" w:eastAsia="FSAlbert" w:cs="FSAlbert"/>
          <w:sz w:val="22"/>
          <w:szCs w:val="22"/>
        </w:rPr>
        <w:t>as follows:</w:t>
      </w:r>
    </w:p>
    <w:p w:rsidR="00740FCC" w:rsidP="00831F23" w:rsidRDefault="00740FCC" w14:paraId="1C3DDC5F" w14:textId="77777777">
      <w:pPr>
        <w:spacing w:before="0" w:after="0"/>
        <w:rPr>
          <w:rFonts w:ascii="FSAlbert" w:hAnsi="FSAlbert" w:eastAsia="FSAlbert" w:cs="FSAlbert"/>
          <w:sz w:val="22"/>
          <w:szCs w:val="22"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tblW w:w="7087" w:type="dxa"/>
        <w:tblLook w:val="04A0" w:firstRow="1" w:lastRow="0" w:firstColumn="1" w:lastColumn="0" w:noHBand="0" w:noVBand="1"/>
      </w:tblPr>
      <w:tblGrid>
        <w:gridCol w:w="649"/>
        <w:gridCol w:w="1336"/>
        <w:gridCol w:w="1639"/>
        <w:gridCol w:w="1701"/>
        <w:gridCol w:w="1762"/>
      </w:tblGrid>
      <w:tr w:rsidRPr="004A1B1C" w:rsidR="004A1B1C" w:rsidTr="0083796C" w14:paraId="25FAFE7D" w14:textId="77777777">
        <w:trPr>
          <w:trHeight w:val="699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Pr="004A1B1C" w:rsidR="004A1B1C" w:rsidP="0083796C" w:rsidRDefault="004A1B1C" w14:paraId="7A877602" w14:textId="77777777">
            <w:pPr>
              <w:spacing w:before="0"/>
              <w:rPr>
                <w:rFonts w:eastAsia="Aptos"/>
              </w:rPr>
            </w:pPr>
          </w:p>
        </w:tc>
        <w:tc>
          <w:tcPr>
            <w:tcW w:w="6438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Pr="004A1B1C" w:rsidR="004A1B1C" w:rsidP="0083796C" w:rsidRDefault="004A1B1C" w14:paraId="39C71846" w14:textId="77777777">
            <w:pPr>
              <w:spacing w:before="0"/>
              <w:jc w:val="center"/>
              <w:rPr>
                <w:rFonts w:eastAsia="Aptos"/>
                <w:b/>
                <w:bCs/>
              </w:rPr>
            </w:pPr>
            <w:r w:rsidRPr="004A1B1C">
              <w:rPr>
                <w:rFonts w:eastAsia="Aptos"/>
                <w:b/>
                <w:bCs/>
              </w:rPr>
              <w:t>Probability</w:t>
            </w:r>
          </w:p>
        </w:tc>
      </w:tr>
      <w:tr w:rsidRPr="004A1B1C" w:rsidR="004A1B1C" w:rsidTr="0083796C" w14:paraId="16707363" w14:textId="77777777">
        <w:trPr>
          <w:cantSplit/>
          <w:trHeight w:val="1020"/>
        </w:trPr>
        <w:tc>
          <w:tcPr>
            <w:tcW w:w="649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Pr="004A1B1C" w:rsidR="004A1B1C" w:rsidP="0083796C" w:rsidRDefault="004A1B1C" w14:paraId="2901B8B5" w14:textId="77777777">
            <w:pPr>
              <w:spacing w:before="0"/>
              <w:ind w:left="113" w:right="113"/>
              <w:jc w:val="center"/>
              <w:rPr>
                <w:rFonts w:eastAsia="Aptos"/>
                <w:b/>
                <w:bCs/>
              </w:rPr>
            </w:pPr>
            <w:r w:rsidRPr="004A1B1C">
              <w:rPr>
                <w:rFonts w:eastAsia="Aptos"/>
                <w:b/>
                <w:bCs/>
              </w:rPr>
              <w:t>Impact</w:t>
            </w:r>
          </w:p>
        </w:tc>
        <w:tc>
          <w:tcPr>
            <w:tcW w:w="1336" w:type="dxa"/>
          </w:tcPr>
          <w:p w:rsidRPr="004A1B1C" w:rsidR="004A1B1C" w:rsidP="0083796C" w:rsidRDefault="004A1B1C" w14:paraId="4217D38B" w14:textId="77777777">
            <w:pPr>
              <w:spacing w:before="0"/>
              <w:rPr>
                <w:rFonts w:eastAsia="Aptos"/>
              </w:rPr>
            </w:pPr>
          </w:p>
        </w:tc>
        <w:tc>
          <w:tcPr>
            <w:tcW w:w="1639" w:type="dxa"/>
          </w:tcPr>
          <w:p w:rsidRPr="004A1B1C" w:rsidR="004A1B1C" w:rsidP="0083796C" w:rsidRDefault="004A1B1C" w14:paraId="271B4288" w14:textId="77777777">
            <w:pPr>
              <w:spacing w:before="0"/>
              <w:rPr>
                <w:rFonts w:eastAsia="Aptos"/>
              </w:rPr>
            </w:pPr>
            <w:r w:rsidRPr="004A1B1C">
              <w:rPr>
                <w:rFonts w:eastAsia="Aptos"/>
              </w:rPr>
              <w:t>Low</w:t>
            </w:r>
          </w:p>
        </w:tc>
        <w:tc>
          <w:tcPr>
            <w:tcW w:w="1701" w:type="dxa"/>
          </w:tcPr>
          <w:p w:rsidRPr="004A1B1C" w:rsidR="004A1B1C" w:rsidP="0083796C" w:rsidRDefault="004A1B1C" w14:paraId="5BD41660" w14:textId="77777777">
            <w:pPr>
              <w:spacing w:before="0"/>
              <w:rPr>
                <w:rFonts w:eastAsia="Aptos"/>
              </w:rPr>
            </w:pPr>
            <w:r w:rsidRPr="004A1B1C">
              <w:rPr>
                <w:rFonts w:eastAsia="Aptos"/>
              </w:rPr>
              <w:t>Moderate</w:t>
            </w:r>
          </w:p>
        </w:tc>
        <w:tc>
          <w:tcPr>
            <w:tcW w:w="1762" w:type="dxa"/>
          </w:tcPr>
          <w:p w:rsidRPr="004A1B1C" w:rsidR="004A1B1C" w:rsidP="0083796C" w:rsidRDefault="004A1B1C" w14:paraId="726B38D7" w14:textId="77777777">
            <w:pPr>
              <w:spacing w:before="0"/>
              <w:rPr>
                <w:rFonts w:eastAsia="Aptos"/>
              </w:rPr>
            </w:pPr>
            <w:r w:rsidRPr="004A1B1C">
              <w:rPr>
                <w:rFonts w:eastAsia="Aptos"/>
              </w:rPr>
              <w:t>High</w:t>
            </w:r>
          </w:p>
        </w:tc>
      </w:tr>
      <w:tr w:rsidRPr="004A1B1C" w:rsidR="004A1B1C" w:rsidTr="0083796C" w14:paraId="607F4123" w14:textId="77777777">
        <w:trPr>
          <w:trHeight w:val="1701"/>
        </w:trPr>
        <w:tc>
          <w:tcPr>
            <w:tcW w:w="649" w:type="dxa"/>
            <w:vMerge/>
            <w:tcBorders>
              <w:left w:val="nil"/>
              <w:bottom w:val="nil"/>
            </w:tcBorders>
          </w:tcPr>
          <w:p w:rsidRPr="004A1B1C" w:rsidR="004A1B1C" w:rsidP="0083796C" w:rsidRDefault="004A1B1C" w14:paraId="73076A5D" w14:textId="77777777">
            <w:pPr>
              <w:spacing w:before="0"/>
              <w:rPr>
                <w:rFonts w:eastAsia="Aptos"/>
              </w:rPr>
            </w:pPr>
          </w:p>
        </w:tc>
        <w:tc>
          <w:tcPr>
            <w:tcW w:w="1336" w:type="dxa"/>
          </w:tcPr>
          <w:p w:rsidRPr="004A1B1C" w:rsidR="004A1B1C" w:rsidP="0083796C" w:rsidRDefault="004A1B1C" w14:paraId="7E8863F9" w14:textId="77777777">
            <w:pPr>
              <w:spacing w:before="0"/>
              <w:rPr>
                <w:rFonts w:eastAsia="Aptos"/>
              </w:rPr>
            </w:pPr>
            <w:r w:rsidRPr="004A1B1C">
              <w:rPr>
                <w:rFonts w:eastAsia="Aptos"/>
              </w:rPr>
              <w:t>Low</w:t>
            </w:r>
          </w:p>
        </w:tc>
        <w:tc>
          <w:tcPr>
            <w:tcW w:w="1639" w:type="dxa"/>
            <w:shd w:val="clear" w:color="auto" w:fill="92D050"/>
          </w:tcPr>
          <w:p w:rsidRPr="004A1B1C" w:rsidR="004A1B1C" w:rsidP="0083796C" w:rsidRDefault="004A1B1C" w14:paraId="517040C4" w14:textId="77777777">
            <w:pPr>
              <w:spacing w:before="0"/>
              <w:rPr>
                <w:rFonts w:eastAsia="Aptos"/>
              </w:rPr>
            </w:pPr>
          </w:p>
        </w:tc>
        <w:tc>
          <w:tcPr>
            <w:tcW w:w="1701" w:type="dxa"/>
            <w:shd w:val="clear" w:color="auto" w:fill="47D459"/>
          </w:tcPr>
          <w:p w:rsidRPr="004A1B1C" w:rsidR="004A1B1C" w:rsidP="0083796C" w:rsidRDefault="004A1B1C" w14:paraId="5A717C0A" w14:textId="77777777">
            <w:pPr>
              <w:spacing w:before="0"/>
              <w:rPr>
                <w:rFonts w:eastAsia="Aptos"/>
              </w:rPr>
            </w:pPr>
          </w:p>
        </w:tc>
        <w:tc>
          <w:tcPr>
            <w:tcW w:w="1762" w:type="dxa"/>
            <w:shd w:val="clear" w:color="auto" w:fill="FFC000"/>
          </w:tcPr>
          <w:p w:rsidRPr="004A1B1C" w:rsidR="004A1B1C" w:rsidP="0083796C" w:rsidRDefault="004A1B1C" w14:paraId="4EB0677F" w14:textId="77777777">
            <w:pPr>
              <w:spacing w:before="0"/>
              <w:rPr>
                <w:rFonts w:eastAsia="Aptos"/>
              </w:rPr>
            </w:pPr>
          </w:p>
        </w:tc>
      </w:tr>
      <w:tr w:rsidRPr="004A1B1C" w:rsidR="004A1B1C" w:rsidTr="00A32374" w14:paraId="4075EA10" w14:textId="77777777">
        <w:trPr>
          <w:trHeight w:val="1701"/>
        </w:trPr>
        <w:tc>
          <w:tcPr>
            <w:tcW w:w="649" w:type="dxa"/>
            <w:vMerge/>
            <w:tcBorders>
              <w:left w:val="nil"/>
              <w:bottom w:val="nil"/>
            </w:tcBorders>
          </w:tcPr>
          <w:p w:rsidRPr="004A1B1C" w:rsidR="004A1B1C" w:rsidP="0083796C" w:rsidRDefault="004A1B1C" w14:paraId="0CF2B8EE" w14:textId="77777777">
            <w:pPr>
              <w:spacing w:before="0"/>
              <w:rPr>
                <w:rFonts w:eastAsia="Aptos"/>
              </w:rPr>
            </w:pPr>
          </w:p>
        </w:tc>
        <w:tc>
          <w:tcPr>
            <w:tcW w:w="1336" w:type="dxa"/>
          </w:tcPr>
          <w:p w:rsidRPr="004A1B1C" w:rsidR="004A1B1C" w:rsidP="0083796C" w:rsidRDefault="004A1B1C" w14:paraId="56AD3470" w14:textId="77777777">
            <w:pPr>
              <w:spacing w:before="0"/>
              <w:rPr>
                <w:rFonts w:eastAsia="Aptos"/>
              </w:rPr>
            </w:pPr>
            <w:r w:rsidRPr="004A1B1C">
              <w:rPr>
                <w:rFonts w:eastAsia="Aptos"/>
              </w:rPr>
              <w:t>Moderate</w:t>
            </w:r>
          </w:p>
        </w:tc>
        <w:tc>
          <w:tcPr>
            <w:tcW w:w="1639" w:type="dxa"/>
            <w:shd w:val="clear" w:color="auto" w:fill="46C85A"/>
          </w:tcPr>
          <w:p w:rsidRPr="004A1B1C" w:rsidR="004A1B1C" w:rsidP="0083796C" w:rsidRDefault="004A1B1C" w14:paraId="4DC18C72" w14:textId="77777777">
            <w:pPr>
              <w:spacing w:before="0"/>
              <w:rPr>
                <w:rFonts w:eastAsia="Aptos"/>
              </w:rPr>
            </w:pPr>
          </w:p>
          <w:p w:rsidRPr="004A1B1C" w:rsidR="004A1B1C" w:rsidP="0083796C" w:rsidRDefault="004A1B1C" w14:paraId="1535D080" w14:textId="77777777">
            <w:pPr>
              <w:spacing w:before="0"/>
              <w:jc w:val="center"/>
              <w:rPr>
                <w:rFonts w:eastAsia="Aptos"/>
              </w:rPr>
            </w:pPr>
          </w:p>
        </w:tc>
        <w:tc>
          <w:tcPr>
            <w:tcW w:w="1701" w:type="dxa"/>
            <w:shd w:val="clear" w:color="auto" w:fill="FFC000"/>
          </w:tcPr>
          <w:p w:rsidRPr="004A1B1C" w:rsidR="004A1B1C" w:rsidP="0083796C" w:rsidRDefault="004A1B1C" w14:paraId="4C8C853B" w14:textId="77777777">
            <w:pPr>
              <w:spacing w:before="0"/>
              <w:rPr>
                <w:rFonts w:eastAsia="Aptos"/>
              </w:rPr>
            </w:pPr>
          </w:p>
        </w:tc>
        <w:tc>
          <w:tcPr>
            <w:tcW w:w="1762" w:type="dxa"/>
            <w:shd w:val="clear" w:color="auto" w:fill="E66E32"/>
          </w:tcPr>
          <w:p w:rsidRPr="004A1B1C" w:rsidR="004A1B1C" w:rsidP="0083796C" w:rsidRDefault="004A1B1C" w14:paraId="45E01441" w14:textId="77777777">
            <w:pPr>
              <w:spacing w:before="0"/>
              <w:rPr>
                <w:rFonts w:eastAsia="Aptos"/>
              </w:rPr>
            </w:pPr>
          </w:p>
        </w:tc>
      </w:tr>
      <w:tr w:rsidRPr="004A1B1C" w:rsidR="004A1B1C" w:rsidTr="00A32374" w14:paraId="5BFF5E74" w14:textId="77777777">
        <w:trPr>
          <w:trHeight w:val="1701"/>
        </w:trPr>
        <w:tc>
          <w:tcPr>
            <w:tcW w:w="649" w:type="dxa"/>
            <w:vMerge/>
            <w:tcBorders>
              <w:left w:val="nil"/>
              <w:bottom w:val="nil"/>
            </w:tcBorders>
          </w:tcPr>
          <w:p w:rsidRPr="004A1B1C" w:rsidR="004A1B1C" w:rsidP="0083796C" w:rsidRDefault="004A1B1C" w14:paraId="06A14999" w14:textId="77777777">
            <w:pPr>
              <w:spacing w:before="0"/>
              <w:rPr>
                <w:rFonts w:eastAsia="Aptos"/>
              </w:rPr>
            </w:pPr>
          </w:p>
        </w:tc>
        <w:tc>
          <w:tcPr>
            <w:tcW w:w="1336" w:type="dxa"/>
          </w:tcPr>
          <w:p w:rsidRPr="004A1B1C" w:rsidR="004A1B1C" w:rsidP="0083796C" w:rsidRDefault="004A1B1C" w14:paraId="749127A1" w14:textId="77777777">
            <w:pPr>
              <w:spacing w:before="0"/>
              <w:rPr>
                <w:rFonts w:eastAsia="Aptos"/>
              </w:rPr>
            </w:pPr>
            <w:r w:rsidRPr="004A1B1C">
              <w:rPr>
                <w:rFonts w:eastAsia="Aptos"/>
              </w:rPr>
              <w:t>High</w:t>
            </w:r>
          </w:p>
        </w:tc>
        <w:tc>
          <w:tcPr>
            <w:tcW w:w="1639" w:type="dxa"/>
            <w:shd w:val="clear" w:color="auto" w:fill="FFC000"/>
          </w:tcPr>
          <w:p w:rsidRPr="004A1B1C" w:rsidR="004A1B1C" w:rsidP="0083796C" w:rsidRDefault="004A1B1C" w14:paraId="7FAA3C67" w14:textId="77777777">
            <w:pPr>
              <w:spacing w:before="0"/>
              <w:rPr>
                <w:rFonts w:eastAsia="Aptos"/>
              </w:rPr>
            </w:pPr>
          </w:p>
        </w:tc>
        <w:tc>
          <w:tcPr>
            <w:tcW w:w="1701" w:type="dxa"/>
            <w:shd w:val="clear" w:color="auto" w:fill="E66E32"/>
          </w:tcPr>
          <w:p w:rsidRPr="004A1B1C" w:rsidR="004A1B1C" w:rsidP="0083796C" w:rsidRDefault="004A1B1C" w14:paraId="40DC316E" w14:textId="77777777">
            <w:pPr>
              <w:spacing w:before="0"/>
              <w:rPr>
                <w:rFonts w:eastAsia="Aptos"/>
              </w:rPr>
            </w:pPr>
          </w:p>
        </w:tc>
        <w:tc>
          <w:tcPr>
            <w:tcW w:w="1762" w:type="dxa"/>
            <w:shd w:val="clear" w:color="auto" w:fill="FF0000"/>
          </w:tcPr>
          <w:p w:rsidRPr="004A1B1C" w:rsidR="004A1B1C" w:rsidP="0083796C" w:rsidRDefault="004A1B1C" w14:paraId="5A612618" w14:textId="77777777">
            <w:pPr>
              <w:spacing w:before="0"/>
              <w:rPr>
                <w:rFonts w:eastAsia="Aptos"/>
              </w:rPr>
            </w:pPr>
          </w:p>
        </w:tc>
      </w:tr>
    </w:tbl>
    <w:p w:rsidR="00740FCC" w:rsidRDefault="0083796C" w14:paraId="170C4F97" w14:textId="04641509">
      <w:pPr>
        <w:spacing w:before="0"/>
        <w:rPr>
          <w:rFonts w:ascii="FSAlbert" w:hAnsi="FSAlbert" w:eastAsia="FSAlbert" w:cs="FSAlbert"/>
          <w:sz w:val="22"/>
          <w:szCs w:val="22"/>
        </w:rPr>
      </w:pPr>
      <w:r>
        <w:rPr>
          <w:rFonts w:ascii="FSAlbert" w:hAnsi="FSAlbert" w:eastAsia="FSAlbert" w:cs="FSAlbert"/>
          <w:sz w:val="22"/>
          <w:szCs w:val="22"/>
        </w:rPr>
        <w:br w:type="textWrapping" w:clear="all"/>
      </w:r>
    </w:p>
    <w:p w:rsidR="004A1B1C" w:rsidRDefault="004A1B1C" w14:paraId="0CE23DB5" w14:textId="77777777">
      <w:pPr>
        <w:spacing w:before="0"/>
        <w:rPr>
          <w:rFonts w:ascii="FSAlbert" w:hAnsi="FSAlbert" w:eastAsia="FSAlbert" w:cs="FSAlbert"/>
          <w:sz w:val="22"/>
          <w:szCs w:val="22"/>
        </w:rPr>
      </w:pPr>
    </w:p>
    <w:p w:rsidR="00740FCC" w:rsidP="00831F23" w:rsidRDefault="00740FCC" w14:paraId="77292BD2" w14:textId="77777777">
      <w:pPr>
        <w:spacing w:before="0" w:after="0"/>
        <w:rPr>
          <w:rFonts w:ascii="FSAlbert" w:hAnsi="FSAlbert" w:eastAsia="FSAlbert" w:cs="FSAlbert"/>
          <w:sz w:val="22"/>
          <w:szCs w:val="22"/>
        </w:rPr>
      </w:pPr>
    </w:p>
    <w:tbl>
      <w:tblPr>
        <w:tblStyle w:val="TableGrid"/>
        <w:tblW w:w="1437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730"/>
        <w:gridCol w:w="1320"/>
        <w:gridCol w:w="1300"/>
        <w:gridCol w:w="3980"/>
        <w:gridCol w:w="5040"/>
      </w:tblGrid>
      <w:tr w:rsidRPr="00256AAE" w:rsidR="00C53429" w:rsidTr="3A263C26" w14:paraId="34AF6CBA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C53429" w:rsidP="05F3EBA8" w:rsidRDefault="660F905A" w14:paraId="032EC7B0" w14:textId="4DE199DE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Traffic" w:id="0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>Hazard Type</w:t>
            </w:r>
            <w:r w:rsidRPr="22EB06AF" w:rsidR="6008334D">
              <w:rPr>
                <w:rFonts w:ascii="FSAlbert" w:hAnsi="FSAlbert"/>
                <w:color w:val="FFFFFF" w:themeColor="background1"/>
                <w:sz w:val="22"/>
                <w:szCs w:val="22"/>
              </w:rPr>
              <w:t>/Area</w:t>
            </w:r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: </w:t>
            </w:r>
            <w:r w:rsidRPr="22EB06AF" w:rsidR="6441E4DE">
              <w:rPr>
                <w:rFonts w:ascii="FSAlbert" w:hAnsi="FSAlbert"/>
                <w:color w:val="FFFFFF" w:themeColor="background1"/>
                <w:sz w:val="22"/>
                <w:szCs w:val="22"/>
              </w:rPr>
              <w:t>Traffic</w:t>
            </w:r>
            <w:bookmarkEnd w:id="0"/>
          </w:p>
        </w:tc>
      </w:tr>
      <w:tr w:rsidRPr="00256AAE" w:rsidR="00C53429" w:rsidTr="3A263C26" w14:paraId="76A5D829" w14:textId="77777777">
        <w:trPr>
          <w:trHeight w:val="1065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53429" w:rsidP="05F3EBA8" w:rsidRDefault="660F905A" w14:paraId="48EAE17B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53429" w:rsidP="05F3EBA8" w:rsidRDefault="660F905A" w14:paraId="75D90838" w14:textId="29F9B8EB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5918FFEB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53429" w:rsidP="05F3EBA8" w:rsidRDefault="660F905A" w14:paraId="221D32B3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53429" w:rsidP="05F3EBA8" w:rsidRDefault="660F905A" w14:paraId="552EB54C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C53429" w:rsidP="05F3EBA8" w:rsidRDefault="660F905A" w14:paraId="7BEE0E41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FA2918" w:rsidTr="3A263C26" w14:paraId="740EB646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6441E4DE" w14:paraId="03D3725D" w14:textId="4CC3DD9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Hit/knocked over by cars, buses and other vehicles while </w:t>
            </w:r>
            <w:r w:rsidRPr="05F3EBA8" w:rsidR="4E8323AC">
              <w:rPr>
                <w:rFonts w:ascii="FSAlbert" w:hAnsi="FSAlbert"/>
                <w:sz w:val="22"/>
                <w:szCs w:val="22"/>
              </w:rPr>
              <w:t xml:space="preserve">using pavements and </w:t>
            </w:r>
            <w:r w:rsidRPr="05F3EBA8">
              <w:rPr>
                <w:rFonts w:ascii="FSAlbert" w:hAnsi="FSAlbert"/>
                <w:sz w:val="22"/>
                <w:szCs w:val="22"/>
              </w:rPr>
              <w:t>crossing the road to get to and from the museum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FA2918" w:rsidP="05F3EBA8" w:rsidRDefault="6441E4DE" w14:paraId="61D71E0B" w14:textId="51C6C2A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FA2918" w:rsidP="05F3EBA8" w:rsidRDefault="6441E4DE" w14:paraId="14A8780C" w14:textId="152D225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00FA2918" w14:paraId="65D88A0D" w14:textId="5E0C9046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FA2918" w:rsidP="05F3EBA8" w:rsidRDefault="6441E4DE" w14:paraId="0C85F3A7" w14:textId="3EEBA81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FE16A9" w:rsidP="05F3EBA8" w:rsidRDefault="4E8323AC" w14:paraId="071BC364" w14:textId="62390F4F">
            <w:pPr>
              <w:rPr>
                <w:rFonts w:ascii="FSAlbert" w:hAnsi="FSAlbert"/>
                <w:sz w:val="22"/>
                <w:szCs w:val="22"/>
              </w:rPr>
            </w:pP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Stay on the pavement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when not crossing the road</w:t>
            </w:r>
          </w:p>
          <w:p w:rsidRPr="00256AAE" w:rsidR="00FA2918" w:rsidP="05F3EBA8" w:rsidRDefault="6441E4DE" w14:paraId="3072BF92" w14:textId="50E1207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Use Pelican Crossings on Claremont Road</w:t>
            </w:r>
          </w:p>
          <w:p w:rsidRPr="00256AAE" w:rsidR="00FA2918" w:rsidP="05F3EBA8" w:rsidRDefault="6441E4DE" w14:paraId="47E33FAD" w14:textId="541BECF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Be aware of bicycles and scooters as well as larger vehicles</w:t>
            </w:r>
          </w:p>
        </w:tc>
      </w:tr>
      <w:tr w:rsidRPr="00256AAE" w:rsidR="00256AAE" w:rsidTr="3A263C26" w14:paraId="5218071A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6441E4DE" w14:paraId="68703D39" w14:textId="6D74FCD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Hit/knocked over by cars, buses and other vehicles on the museum driveway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FA2918" w:rsidP="05F3EBA8" w:rsidRDefault="6441E4DE" w14:paraId="34E9B017" w14:textId="3C1561E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FA2918" w:rsidP="05F3EBA8" w:rsidRDefault="6441E4DE" w14:paraId="041529EA" w14:textId="1B58EC8D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6441E4DE" w14:paraId="3D77A1B5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Bollards at main entrance and at the bottom of the museum steps</w:t>
            </w:r>
          </w:p>
          <w:p w:rsidRPr="00256AAE" w:rsidR="00FA2918" w:rsidP="05F3EBA8" w:rsidRDefault="6441E4DE" w14:paraId="3AF5BB64" w14:textId="1B86359A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Speed limit in place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FA2918" w:rsidP="05F3EBA8" w:rsidRDefault="6441E4DE" w14:paraId="06C30521" w14:textId="6E2765BD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FE16A9" w:rsidP="05F3EBA8" w:rsidRDefault="6441E4DE" w14:paraId="0022CCD0" w14:textId="225B19A3">
            <w:pPr>
              <w:rPr>
                <w:rFonts w:ascii="FSAlbert" w:hAnsi="FSAlbert"/>
                <w:sz w:val="22"/>
                <w:szCs w:val="22"/>
              </w:rPr>
            </w:pP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Particular care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to be taken when crossing between the museum </w:t>
            </w:r>
            <w:r w:rsidRPr="05F3EBA8" w:rsidR="4E8323AC">
              <w:rPr>
                <w:rFonts w:ascii="FSAlbert" w:hAnsi="FSAlbert"/>
                <w:sz w:val="22"/>
                <w:szCs w:val="22"/>
              </w:rPr>
              <w:t xml:space="preserve">steps </w:t>
            </w:r>
            <w:r w:rsidRPr="05F3EBA8">
              <w:rPr>
                <w:rFonts w:ascii="FSAlbert" w:hAnsi="FSAlbert"/>
                <w:sz w:val="22"/>
                <w:szCs w:val="22"/>
              </w:rPr>
              <w:t>and the front lawn</w:t>
            </w:r>
            <w:r w:rsidRPr="05F3EBA8" w:rsidR="4E8323AC">
              <w:rPr>
                <w:rFonts w:ascii="FSAlbert" w:hAnsi="FSAlbert"/>
                <w:sz w:val="22"/>
                <w:szCs w:val="22"/>
              </w:rPr>
              <w:t xml:space="preserve"> – this is a vehicle access to the museum</w:t>
            </w:r>
          </w:p>
        </w:tc>
      </w:tr>
      <w:tr w:rsidRPr="00256AAE" w:rsidR="00FA2918" w:rsidTr="3A263C26" w14:paraId="4E13993D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4E8323AC" w14:paraId="79FD66C0" w14:textId="1AE61501">
            <w:r w:rsidRPr="05F3EBA8">
              <w:rPr>
                <w:rFonts w:ascii="FSAlbert" w:hAnsi="FSAlbert"/>
                <w:sz w:val="22"/>
                <w:szCs w:val="22"/>
              </w:rPr>
              <w:t>Hit/knocked over by cars, buses and other vehicles while using the bus drop-off layby and path to the Schools Entrance</w:t>
            </w:r>
          </w:p>
          <w:p w:rsidRPr="00256AAE" w:rsidR="00FA2918" w:rsidP="3ECC2A1B" w:rsidRDefault="00FA2918" w14:paraId="50C84EBD" w14:textId="3BAEE575">
            <w:pPr>
              <w:rPr>
                <w:rFonts w:ascii="FSAlbert" w:hAnsi="FSAlbert"/>
                <w:sz w:val="22"/>
                <w:szCs w:val="22"/>
              </w:rPr>
            </w:pPr>
          </w:p>
          <w:p w:rsidRPr="00256AAE" w:rsidR="00FA2918" w:rsidP="3ECC2A1B" w:rsidRDefault="00FA2918" w14:paraId="30E16742" w14:textId="666B8640">
            <w:pPr>
              <w:rPr>
                <w:rFonts w:ascii="FSAlbert" w:hAnsi="FSAlbert"/>
                <w:sz w:val="22"/>
                <w:szCs w:val="22"/>
              </w:rPr>
            </w:pPr>
          </w:p>
          <w:p w:rsidRPr="00256AAE" w:rsidR="00FA2918" w:rsidP="3ECC2A1B" w:rsidRDefault="00FA2918" w14:paraId="3C72162E" w14:textId="5EE8F27D">
            <w:pPr>
              <w:rPr>
                <w:rFonts w:ascii="FSAlbert" w:hAnsi="FSAlbert"/>
                <w:sz w:val="22"/>
                <w:szCs w:val="22"/>
              </w:rPr>
            </w:pPr>
          </w:p>
          <w:p w:rsidRPr="00256AAE" w:rsidR="00FA2918" w:rsidP="05F3EBA8" w:rsidRDefault="00FA2918" w14:paraId="5C515769" w14:textId="3C457543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FA2918" w:rsidP="05F3EBA8" w:rsidRDefault="4E8323AC" w14:paraId="379347B0" w14:textId="48969B1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FA2918" w:rsidP="05F3EBA8" w:rsidRDefault="4E8323AC" w14:paraId="2831FE09" w14:textId="5325E86D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4E8323AC" w14:paraId="20EB639B" w14:textId="1C24C9A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Path and steps lead directly from the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bus drop-off layby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to the Schools Entrance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FA2918" w:rsidP="05F3EBA8" w:rsidRDefault="4E8323AC" w14:paraId="61E89322" w14:textId="1655838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FE16A9" w:rsidP="05F3EBA8" w:rsidRDefault="4E8323AC" w14:paraId="0158FDF7" w14:textId="327343DD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Be aware around other buses which may be dropping groups off</w:t>
            </w:r>
          </w:p>
        </w:tc>
      </w:tr>
      <w:tr w:rsidRPr="00256AAE" w:rsidR="00FA2918" w:rsidTr="3A263C26" w14:paraId="55767B2F" w14:textId="77777777">
        <w:trPr>
          <w:trHeight w:val="510"/>
        </w:trPr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FA2918" w:rsidP="05F3EBA8" w:rsidRDefault="6441E4DE" w14:paraId="5B2FD7CB" w14:textId="6657675F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Museum" w:id="1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lastRenderedPageBreak/>
              <w:t>Hazard Type</w:t>
            </w:r>
            <w:r w:rsidRPr="22EB06AF" w:rsidR="6008334D">
              <w:rPr>
                <w:rFonts w:ascii="FSAlbert" w:hAnsi="FSAlbert"/>
                <w:color w:val="FFFFFF" w:themeColor="background1"/>
                <w:sz w:val="22"/>
                <w:szCs w:val="22"/>
              </w:rPr>
              <w:t>/Area</w:t>
            </w:r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: </w:t>
            </w:r>
            <w:r w:rsidRPr="22EB06AF" w:rsidR="4E8323AC">
              <w:rPr>
                <w:rFonts w:ascii="FSAlbert" w:hAnsi="FSAlbert"/>
                <w:color w:val="FFFFFF" w:themeColor="background1"/>
                <w:sz w:val="22"/>
                <w:szCs w:val="22"/>
              </w:rPr>
              <w:t>Museum Entrances and Accesses</w:t>
            </w:r>
            <w:bookmarkEnd w:id="1"/>
          </w:p>
        </w:tc>
      </w:tr>
      <w:tr w:rsidRPr="00256AAE" w:rsidR="00FA2918" w:rsidTr="3A263C26" w14:paraId="1690CDBB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FA2918" w:rsidP="05F3EBA8" w:rsidRDefault="6441E4DE" w14:paraId="3D609E41" w14:textId="77777777">
            <w:pPr>
              <w:spacing w:before="60" w:after="6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FA2918" w:rsidP="05F3EBA8" w:rsidRDefault="6441E4DE" w14:paraId="3EA3F7D5" w14:textId="77777777">
            <w:pPr>
              <w:spacing w:before="60" w:after="6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FA2918" w:rsidP="05F3EBA8" w:rsidRDefault="6441E4DE" w14:paraId="33678683" w14:textId="77777777">
            <w:pPr>
              <w:spacing w:before="60" w:after="6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FA2918" w:rsidP="05F3EBA8" w:rsidRDefault="6441E4DE" w14:paraId="25A02B27" w14:textId="77777777">
            <w:pPr>
              <w:spacing w:before="60" w:after="6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FA2918" w:rsidP="05F3EBA8" w:rsidRDefault="6441E4DE" w14:paraId="0CA44FA9" w14:textId="77777777">
            <w:pPr>
              <w:spacing w:before="60" w:after="6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FA2918" w:rsidTr="3A263C26" w14:paraId="245047F5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E16A9" w:rsidP="05F3EBA8" w:rsidRDefault="4E8323AC" w14:paraId="1EDA9A85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Slips, trips and falls caused by: </w:t>
            </w:r>
          </w:p>
          <w:p w:rsidRPr="00256AAE" w:rsidR="00FE16A9" w:rsidP="05F3EBA8" w:rsidRDefault="63377A32" w14:paraId="557973CA" w14:textId="2FEDB641">
            <w:pPr>
              <w:pStyle w:val="ListParagraph"/>
              <w:numPr>
                <w:ilvl w:val="0"/>
                <w:numId w:val="25"/>
              </w:numPr>
              <w:spacing w:before="0"/>
              <w:ind w:left="360" w:hanging="27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U</w:t>
            </w:r>
            <w:r w:rsidRPr="05F3EBA8" w:rsidR="4E8323AC">
              <w:rPr>
                <w:rFonts w:ascii="FSAlbert" w:hAnsi="FSAlbert"/>
                <w:sz w:val="22"/>
                <w:szCs w:val="22"/>
              </w:rPr>
              <w:t xml:space="preserve">neven ground </w:t>
            </w:r>
          </w:p>
          <w:p w:rsidRPr="00256AAE" w:rsidR="00FE16A9" w:rsidP="05F3EBA8" w:rsidRDefault="4E8323AC" w14:paraId="770B82CD" w14:textId="77777777">
            <w:pPr>
              <w:pStyle w:val="ListParagraph"/>
              <w:numPr>
                <w:ilvl w:val="0"/>
                <w:numId w:val="25"/>
              </w:numPr>
              <w:ind w:left="360" w:hanging="27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Steps </w:t>
            </w:r>
          </w:p>
          <w:p w:rsidRPr="00256AAE" w:rsidR="00FE16A9" w:rsidP="05F3EBA8" w:rsidRDefault="4E8323AC" w14:paraId="6D0820D5" w14:textId="77777777">
            <w:pPr>
              <w:pStyle w:val="ListParagraph"/>
              <w:numPr>
                <w:ilvl w:val="0"/>
                <w:numId w:val="25"/>
              </w:numPr>
              <w:ind w:left="360" w:hanging="27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Bollards and railings </w:t>
            </w:r>
          </w:p>
          <w:p w:rsidRPr="00256AAE" w:rsidR="00FE16A9" w:rsidP="05F3EBA8" w:rsidRDefault="4E8323AC" w14:paraId="1EC25730" w14:textId="77777777">
            <w:pPr>
              <w:pStyle w:val="ListParagraph"/>
              <w:numPr>
                <w:ilvl w:val="0"/>
                <w:numId w:val="25"/>
              </w:numPr>
              <w:ind w:left="360" w:hanging="27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Loose stones </w:t>
            </w:r>
          </w:p>
          <w:p w:rsidRPr="00256AAE" w:rsidR="00FA2918" w:rsidP="05F3EBA8" w:rsidRDefault="4E8323AC" w14:paraId="4C312F69" w14:textId="4596D026">
            <w:pPr>
              <w:pStyle w:val="ListParagraph"/>
              <w:numPr>
                <w:ilvl w:val="0"/>
                <w:numId w:val="25"/>
              </w:numPr>
              <w:ind w:left="360" w:hanging="27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Hard and abrasive surfaces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FA2918" w:rsidP="05F3EBA8" w:rsidRDefault="63377A32" w14:paraId="15F4BCFE" w14:textId="09974DD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FA2918" w:rsidP="05F3EBA8" w:rsidRDefault="63377A32" w14:paraId="69031AB0" w14:textId="49C5E0D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63377A32" w14:paraId="125BA16A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Daily checks </w:t>
            </w:r>
          </w:p>
          <w:p w:rsidRPr="00256AAE" w:rsidR="0074685A" w:rsidP="05F3EBA8" w:rsidRDefault="63377A32" w14:paraId="2281D5A1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Handrails in place</w:t>
            </w:r>
          </w:p>
          <w:p w:rsidRPr="00256AAE" w:rsidR="0074685A" w:rsidP="05F3EBA8" w:rsidRDefault="63377A32" w14:paraId="0C11E3FC" w14:textId="1B80DF9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Signage in place</w:t>
            </w:r>
          </w:p>
          <w:p w:rsidRPr="00256AAE" w:rsidR="0074685A" w:rsidP="05F3EBA8" w:rsidRDefault="63377A32" w14:paraId="3723B78B" w14:textId="4FBA50C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Paths provided</w:t>
            </w:r>
            <w:r w:rsidRPr="05F3EBA8" w:rsidR="51B1EA25">
              <w:rPr>
                <w:rFonts w:ascii="FSAlbert" w:hAnsi="FSAlbert"/>
                <w:sz w:val="22"/>
                <w:szCs w:val="22"/>
              </w:rPr>
              <w:t xml:space="preserve"> and maintained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FA2918" w:rsidP="05F3EBA8" w:rsidRDefault="63377A32" w14:paraId="5A27092F" w14:textId="7881450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0330B5" w:rsidP="05F3EBA8" w:rsidRDefault="63937807" w14:paraId="47CC036F" w14:textId="4D8121C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Visitors to use handrails where appropriate</w:t>
            </w:r>
          </w:p>
          <w:p w:rsidRPr="00256AAE" w:rsidR="0074685A" w:rsidP="05F3EBA8" w:rsidRDefault="63377A32" w14:paraId="00B35B9A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children do not climb on external furniture</w:t>
            </w:r>
          </w:p>
          <w:p w:rsidRPr="00256AAE" w:rsidR="0074685A" w:rsidP="05F3EBA8" w:rsidRDefault="63377A32" w14:paraId="70450EA8" w14:textId="476E4CB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on paths and steps and around entrances</w:t>
            </w:r>
          </w:p>
        </w:tc>
      </w:tr>
      <w:tr w:rsidRPr="00256AAE" w:rsidR="00256AAE" w:rsidTr="3A263C26" w14:paraId="075E28A7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C3E9E" w:rsidP="05F3EBA8" w:rsidRDefault="7AE7BB18" w14:paraId="4771815D" w14:textId="0B90845D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Bumped by automatic doors opening or closing</w:t>
            </w:r>
          </w:p>
          <w:p w:rsidRPr="00256AAE" w:rsidR="00FA2918" w:rsidP="05F3EBA8" w:rsidRDefault="00FA2918" w14:paraId="36E53E79" w14:textId="531F140C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FA2918" w:rsidP="05F3EBA8" w:rsidRDefault="7AE7BB18" w14:paraId="139A71D7" w14:textId="5AA86EC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FA2918" w:rsidP="05F3EBA8" w:rsidRDefault="7AE7BB18" w14:paraId="270DFC54" w14:textId="756994E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00FA2918" w14:paraId="5E95F755" w14:textId="77777777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8C3E9E" w:rsidP="05F3EBA8" w:rsidRDefault="7AE7BB18" w14:paraId="7504D9B6" w14:textId="78379E2D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FA2918" w:rsidP="05F3EBA8" w:rsidRDefault="7AE7BB18" w14:paraId="3A3E6965" w14:textId="3F1AC913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doors stay open using automatic door buttons as groups go through</w:t>
            </w:r>
          </w:p>
        </w:tc>
      </w:tr>
      <w:tr w:rsidRPr="00256AAE" w:rsidR="00FA2918" w:rsidTr="3A263C26" w14:paraId="579E1D33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7AE7BB18" w14:paraId="424A43CB" w14:textId="3FADBC9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Collision with glass doors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FA2918" w:rsidP="05F3EBA8" w:rsidRDefault="7AE7BB18" w14:paraId="36179445" w14:textId="0EB0D7CF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FA2918" w:rsidP="05F3EBA8" w:rsidRDefault="7AE7BB18" w14:paraId="419FE685" w14:textId="7249501A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7AE7BB18" w14:paraId="2E5B52C9" w14:textId="46D679A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Stickers in place on glass doors to make them more visible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8C3E9E" w:rsidP="05F3EBA8" w:rsidRDefault="7AE7BB18" w14:paraId="716583BC" w14:textId="1282622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FA2918" w:rsidP="05F3EBA8" w:rsidRDefault="7AE7BB18" w14:paraId="0083B407" w14:textId="5DB8E05A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in the building</w:t>
            </w:r>
          </w:p>
        </w:tc>
      </w:tr>
      <w:tr w:rsidRPr="00256AAE" w:rsidR="00FA2918" w:rsidTr="3A263C26" w14:paraId="1FE20623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7AE7BB18" w14:paraId="67D31142" w14:textId="68D560E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Finger trapping in doors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FA2918" w:rsidP="05F3EBA8" w:rsidRDefault="7AE7BB18" w14:paraId="2749ED37" w14:textId="7DC449D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FA2918" w:rsidP="05F3EBA8" w:rsidRDefault="7AE7BB18" w14:paraId="5A1E2175" w14:textId="52A90DD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FA2918" w:rsidP="05F3EBA8" w:rsidRDefault="63157EE4" w14:paraId="50F67479" w14:textId="425673A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Finger guards on main doorways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FA2918" w:rsidP="05F3EBA8" w:rsidRDefault="7AE7BB18" w14:paraId="19DF202C" w14:textId="5244E67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7D6965" w:rsidTr="3A263C26" w14:paraId="41F7B1DE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7D6965" w:rsidP="05F3EBA8" w:rsidRDefault="6008334D" w14:paraId="067141D8" w14:textId="42ED01AF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Foyer" w:id="2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Hazard Type/Area: </w:t>
            </w:r>
            <w:r w:rsidRPr="22EB06AF" w:rsidR="5CF1593A">
              <w:rPr>
                <w:rFonts w:ascii="FSAlbert" w:hAnsi="FSAlbert"/>
                <w:color w:val="FFFFFF" w:themeColor="background1"/>
                <w:sz w:val="22"/>
                <w:szCs w:val="22"/>
              </w:rPr>
              <w:t>Foyer and Museum Shop</w:t>
            </w:r>
            <w:bookmarkEnd w:id="2"/>
          </w:p>
        </w:tc>
      </w:tr>
      <w:tr w:rsidRPr="00256AAE" w:rsidR="007D6965" w:rsidTr="3A263C26" w14:paraId="570B03E7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566F668B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0ABDB49F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2AC6EE3C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2CAE4FA9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3632D465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7D6965" w:rsidTr="3A263C26" w14:paraId="65A25C7A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5CF1593A" w14:paraId="5CA18D42" w14:textId="567EBAF8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Slips, trips and falls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5CF1593A" w14:paraId="3CB4FCBC" w14:textId="54EAE57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3FB0BBFC" w14:paraId="06509762" w14:textId="14E3B6F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327382" w:rsidP="05F3EBA8" w:rsidRDefault="3FB0BBFC" w14:paraId="2D951FF0" w14:textId="2CF0580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Daily checks made for hazards</w:t>
            </w:r>
          </w:p>
          <w:p w:rsidR="006B19AE" w:rsidP="05F3EBA8" w:rsidRDefault="3FB0BBFC" w14:paraId="7AA4A4D1" w14:textId="09006EE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Site staff awareness</w:t>
            </w:r>
          </w:p>
          <w:p w:rsidRPr="00256AAE" w:rsidR="006B19AE" w:rsidP="05F3EBA8" w:rsidRDefault="51B1EA25" w14:paraId="5CCC5155" w14:textId="2C5293F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Floors regularly inspected and maintained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327382" w:rsidP="05F3EBA8" w:rsidRDefault="5CF1593A" w14:paraId="18D2CA30" w14:textId="4A6C861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327382" w:rsidP="05F3EBA8" w:rsidRDefault="3FB0BBFC" w14:paraId="4D155D0B" w14:textId="3C94092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in the building</w:t>
            </w:r>
          </w:p>
          <w:p w:rsidRPr="00256AAE" w:rsidR="007D6965" w:rsidP="05F3EBA8" w:rsidRDefault="3FB0BBFC" w14:paraId="255915B4" w14:textId="6097DAFF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>School staff to ensure children do not climb on objects or furniture</w:t>
            </w:r>
          </w:p>
        </w:tc>
      </w:tr>
      <w:tr w:rsidRPr="00256AAE" w:rsidR="00256AAE" w:rsidTr="3A263C26" w14:paraId="1515611F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5CF1593A" w14:paraId="20C2961B" w14:textId="6681F21D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>Crowding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59033C5A" w14:paraId="64053EDB" w14:textId="2EC16980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59033C5A" w14:paraId="3849487A" w14:textId="6CE93FD4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27382" w:rsidP="05F3EBA8" w:rsidRDefault="3FB0BBFC" w14:paraId="56DED3E9" w14:textId="7FC06E5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Queuing system in p</w:t>
            </w:r>
            <w:r w:rsidR="00575EEC">
              <w:rPr>
                <w:rFonts w:ascii="FSAlbert" w:hAnsi="FSAlbert"/>
                <w:sz w:val="22"/>
                <w:szCs w:val="22"/>
              </w:rPr>
              <w:t>l</w:t>
            </w:r>
            <w:r w:rsidRPr="05F3EBA8">
              <w:rPr>
                <w:rFonts w:ascii="FSAlbert" w:hAnsi="FSAlbert"/>
                <w:sz w:val="22"/>
                <w:szCs w:val="22"/>
              </w:rPr>
              <w:t xml:space="preserve">ace </w:t>
            </w:r>
            <w:r w:rsidR="00575EEC">
              <w:rPr>
                <w:rFonts w:ascii="FSAlbert" w:hAnsi="FSAlbert"/>
                <w:sz w:val="22"/>
                <w:szCs w:val="22"/>
              </w:rPr>
              <w:t>where needed</w:t>
            </w:r>
          </w:p>
          <w:p w:rsidRPr="00256AAE" w:rsidR="007D6965" w:rsidP="05F3EBA8" w:rsidRDefault="3FB0BBFC" w14:paraId="6E6E3FE4" w14:textId="6B2E259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Site staff awareness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7D6965" w:rsidP="05F3EBA8" w:rsidRDefault="3FB0BBFC" w14:paraId="402FA63C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Visit the shop in small groups, accompanied by an appropriate number of adults to supervise adequately </w:t>
            </w:r>
          </w:p>
          <w:p w:rsidRPr="00256AAE" w:rsidR="00F25A70" w:rsidP="05F3EBA8" w:rsidRDefault="00F25A70" w14:paraId="16960A49" w14:textId="2C63FAAC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 xml:space="preserve">Follow advice from museum staff </w:t>
            </w:r>
            <w:proofErr w:type="gramStart"/>
            <w:r>
              <w:rPr>
                <w:rFonts w:ascii="FSAlbert" w:hAnsi="FSAlbert"/>
                <w:sz w:val="22"/>
                <w:szCs w:val="22"/>
              </w:rPr>
              <w:t>around</w:t>
            </w:r>
            <w:proofErr w:type="gramEnd"/>
            <w:r>
              <w:rPr>
                <w:rFonts w:ascii="FSAlbert" w:hAnsi="FSAlbert"/>
                <w:sz w:val="22"/>
                <w:szCs w:val="22"/>
              </w:rPr>
              <w:t xml:space="preserve"> </w:t>
            </w:r>
            <w:r w:rsidR="00AC051A">
              <w:rPr>
                <w:rFonts w:ascii="FSAlbert" w:hAnsi="FSAlbert"/>
                <w:sz w:val="22"/>
                <w:szCs w:val="22"/>
              </w:rPr>
              <w:t>use of space</w:t>
            </w:r>
          </w:p>
        </w:tc>
      </w:tr>
      <w:tr w:rsidRPr="00256AAE" w:rsidR="0026276C" w:rsidTr="3A263C26" w14:paraId="7B321587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26276C" w:rsidP="05F3EBA8" w:rsidRDefault="5CF1593A" w14:paraId="6ED6CFDA" w14:textId="38B0861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Damage to shop goods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26276C" w:rsidP="05F3EBA8" w:rsidRDefault="7809A3DC" w14:paraId="41F0DD0D" w14:textId="69FC34AD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26276C" w:rsidP="05F3EBA8" w:rsidRDefault="7809A3DC" w14:paraId="505D0321" w14:textId="3D34AF1D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327382" w:rsidP="05F3EBA8" w:rsidRDefault="3FB0BBFC" w14:paraId="2A607F61" w14:textId="7A836FE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Queuing system in place </w:t>
            </w:r>
          </w:p>
          <w:p w:rsidRPr="00256AAE" w:rsidR="00327382" w:rsidP="05F3EBA8" w:rsidRDefault="3FB0BBFC" w14:paraId="3E8FC8D6" w14:textId="35E089E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CCTV surveillance </w:t>
            </w:r>
          </w:p>
          <w:p w:rsidRPr="00256AAE" w:rsidR="00327382" w:rsidP="05F3EBA8" w:rsidRDefault="3FB0BBFC" w14:paraId="1B4DE6CD" w14:textId="660B33D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Site staff awareness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26276C" w:rsidP="05F3EBA8" w:rsidRDefault="3FB0BBFC" w14:paraId="169C09D6" w14:textId="1C0C8E9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Visit the shop in small groups, accompanied by an appropriate number of adults to supervise adequately</w:t>
            </w:r>
          </w:p>
        </w:tc>
      </w:tr>
      <w:tr w:rsidRPr="00256AAE" w:rsidR="007D6965" w:rsidTr="3A263C26" w14:paraId="23E51657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5CF1593A" w14:paraId="703BAA7D" w14:textId="7224FAB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Theft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7D6965" w:rsidP="05F3EBA8" w:rsidRDefault="3FA511F3" w14:paraId="3C088182" w14:textId="595F8A42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7D6965" w:rsidP="05F3EBA8" w:rsidRDefault="3FA511F3" w14:paraId="2D5D3B0F" w14:textId="022BAC3E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327382" w:rsidP="05F3EBA8" w:rsidRDefault="3FB0BBFC" w14:paraId="58006B9D" w14:textId="7FB4DE4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Queuing system in place </w:t>
            </w:r>
          </w:p>
          <w:p w:rsidRPr="00256AAE" w:rsidR="00327382" w:rsidP="05F3EBA8" w:rsidRDefault="3FB0BBFC" w14:paraId="1D849D2F" w14:textId="5AD7C45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CCTV surveillance </w:t>
            </w:r>
          </w:p>
          <w:p w:rsidRPr="00256AAE" w:rsidR="00327382" w:rsidP="05F3EBA8" w:rsidRDefault="3FB0BBFC" w14:paraId="6CAF7853" w14:textId="14D1BC1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Site staff awareness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7D6965" w:rsidP="05F3EBA8" w:rsidRDefault="3FB0BBFC" w14:paraId="22A80C1A" w14:textId="5D8D7B1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Visit the shop in small groups, accompanied by an appropriate number of adults to supervise adequately</w:t>
            </w:r>
          </w:p>
        </w:tc>
      </w:tr>
      <w:tr w:rsidRPr="00256AAE" w:rsidR="00B10253" w:rsidTr="3A263C26" w14:paraId="330782DC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B10253" w:rsidP="05F3EBA8" w:rsidRDefault="5D6036CA" w14:paraId="411DE5D9" w14:textId="77777777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Lifts" w:id="3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>Hazard Type/Area: Lifts</w:t>
            </w:r>
            <w:bookmarkEnd w:id="3"/>
          </w:p>
        </w:tc>
      </w:tr>
      <w:tr w:rsidRPr="00256AAE" w:rsidR="00B10253" w:rsidTr="3A263C26" w14:paraId="49CB75A1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B10253" w:rsidP="05F3EBA8" w:rsidRDefault="5FA44823" w14:paraId="42340145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B10253" w:rsidP="05F3EBA8" w:rsidRDefault="5FA44823" w14:paraId="60219B9E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B10253" w:rsidP="05F3EBA8" w:rsidRDefault="5FA44823" w14:paraId="045BD74A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B10253" w:rsidP="05F3EBA8" w:rsidRDefault="5FA44823" w14:paraId="525EF205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B10253" w:rsidP="05F3EBA8" w:rsidRDefault="5FA44823" w14:paraId="1F77963D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B10253" w:rsidTr="3A263C26" w14:paraId="46B0EEF1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B10253" w:rsidP="05F3EBA8" w:rsidRDefault="5FA44823" w14:paraId="1D6C88AB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Finger trapping in lift doors or other moving parts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B10253" w:rsidP="05F3EBA8" w:rsidRDefault="5FA44823" w14:paraId="67C3C02A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B10253" w:rsidP="05F3EBA8" w:rsidRDefault="5FA44823" w14:paraId="5BB0065D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B10253" w:rsidP="05F3EBA8" w:rsidRDefault="5FA44823" w14:paraId="5BD989F5" w14:textId="0F96F5B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Instructions clearly printed on both the inside and outside of the lift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B10253" w:rsidP="05F3EBA8" w:rsidRDefault="5FA44823" w14:paraId="438E571E" w14:textId="039B2938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256AAE" w:rsidTr="3A263C26" w14:paraId="21460393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B10253" w:rsidP="05F3EBA8" w:rsidRDefault="5FA44823" w14:paraId="0CCB739D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Exceeding maximum weight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B10253" w:rsidP="05F3EBA8" w:rsidRDefault="5FA44823" w14:paraId="741EFC43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B10253" w:rsidP="05F3EBA8" w:rsidRDefault="5FA44823" w14:paraId="63C09950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B10253" w:rsidP="05F3EBA8" w:rsidRDefault="5FA44823" w14:paraId="5011ACF7" w14:textId="30E9E59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Maximum weight/group size stated in the lift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B10253" w:rsidP="05F3EBA8" w:rsidRDefault="5FA44823" w14:paraId="7AB5F90E" w14:textId="2504FFDA">
            <w:pPr>
              <w:rPr>
                <w:rFonts w:ascii="FSAlbert" w:hAnsi="FSAlbert"/>
                <w:sz w:val="22"/>
                <w:szCs w:val="22"/>
              </w:rPr>
            </w:pPr>
            <w:r w:rsidRPr="4173F19E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4173F19E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4173F19E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B10253" w:rsidP="05F3EBA8" w:rsidRDefault="05F3EBA8" w14:paraId="51255BF7" w14:textId="7EAA4F0A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Split your group up into smaller groups to use the lift</w:t>
            </w:r>
          </w:p>
        </w:tc>
      </w:tr>
      <w:tr w:rsidRPr="00256AAE" w:rsidR="00B10253" w:rsidTr="3A263C26" w14:paraId="2797DEBA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B10253" w:rsidP="05F3EBA8" w:rsidRDefault="5FA44823" w14:paraId="1603E703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Lift breakdown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B10253" w:rsidP="05F3EBA8" w:rsidRDefault="5FA44823" w14:paraId="2EC211F1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B10253" w:rsidP="05F3EBA8" w:rsidRDefault="5FA44823" w14:paraId="663718B3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B10253" w:rsidP="05F3EBA8" w:rsidRDefault="5FA44823" w14:paraId="34B16C72" w14:textId="6784113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Lifts are regularly inspected and maintained</w:t>
            </w:r>
          </w:p>
          <w:p w:rsidRPr="00256AAE" w:rsidR="00B10253" w:rsidP="05F3EBA8" w:rsidRDefault="5FA44823" w14:paraId="577A02C6" w14:textId="39B7EA3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>Instructions on calling for help are displayed inside the lift</w:t>
            </w:r>
          </w:p>
          <w:p w:rsidRPr="00256AAE" w:rsidR="00B10253" w:rsidP="05F3EBA8" w:rsidRDefault="5FA44823" w14:paraId="0C15BDEB" w14:textId="31300AA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Two lifts are available for public use to allow access if one is out of order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B10253" w:rsidP="05F3EBA8" w:rsidRDefault="5FA44823" w14:paraId="3923A5AE" w14:textId="21A4010F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7D6965" w:rsidTr="3A263C26" w14:paraId="7344E1AC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7D6965" w:rsidP="05F3EBA8" w:rsidRDefault="6008334D" w14:paraId="33482F21" w14:textId="7F2D45A6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All" w:id="4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Hazard Type/Area: </w:t>
            </w:r>
            <w:r w:rsidRPr="22EB06AF" w:rsidR="5D6036CA">
              <w:rPr>
                <w:rFonts w:ascii="FSAlbert" w:hAnsi="FSAlbert"/>
                <w:color w:val="FFFFFF" w:themeColor="background1"/>
                <w:sz w:val="22"/>
                <w:szCs w:val="22"/>
              </w:rPr>
              <w:t>All stairways and steps</w:t>
            </w:r>
            <w:bookmarkEnd w:id="4"/>
          </w:p>
        </w:tc>
      </w:tr>
      <w:tr w:rsidRPr="00256AAE" w:rsidR="007D6965" w:rsidTr="3A263C26" w14:paraId="38614479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349277C6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7209BD2B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7AAB1D71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11957DF3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2F0D9D88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7D6965" w:rsidTr="3A263C26" w14:paraId="4EBF22F0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B10253" w:rsidP="05F3EBA8" w:rsidRDefault="5FA44823" w14:paraId="664C918C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Slips, trips and falls</w:t>
            </w:r>
          </w:p>
          <w:p w:rsidRPr="00256AAE" w:rsidR="007D6965" w:rsidP="05F3EBA8" w:rsidRDefault="007D6965" w14:paraId="068C962D" w14:textId="3CD22E72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5FA44823" w14:paraId="5A69E302" w14:textId="62C754E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5FA44823" w14:paraId="2B36B971" w14:textId="507A5E4A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0330B5" w:rsidP="05F3EBA8" w:rsidRDefault="63937807" w14:paraId="473CF400" w14:textId="30EBE78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Daily checks </w:t>
            </w:r>
          </w:p>
          <w:p w:rsidRPr="00256AAE" w:rsidR="000330B5" w:rsidP="05F3EBA8" w:rsidRDefault="63937807" w14:paraId="1B33396B" w14:textId="2E0ED30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Handrails in place</w:t>
            </w:r>
          </w:p>
          <w:p w:rsidR="007D6965" w:rsidP="05F3EBA8" w:rsidRDefault="63937807" w14:paraId="4E40F1EC" w14:textId="22A57A7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Signage in place during cleaning or after spillage </w:t>
            </w:r>
          </w:p>
          <w:p w:rsidRPr="00256AAE" w:rsidR="006B19AE" w:rsidP="05F3EBA8" w:rsidRDefault="51B1EA25" w14:paraId="6D74E53C" w14:textId="28FC3B3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Floors regularly inspected and maintained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0330B5" w:rsidP="05F3EBA8" w:rsidRDefault="63937807" w14:paraId="2838BA2B" w14:textId="7011CFE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0330B5" w:rsidP="05F3EBA8" w:rsidRDefault="63937807" w14:paraId="4E668761" w14:textId="78710CD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Use handrails on the stairs</w:t>
            </w:r>
          </w:p>
          <w:p w:rsidRPr="00256AAE" w:rsidR="000330B5" w:rsidP="05F3EBA8" w:rsidRDefault="63937807" w14:paraId="0530E251" w14:textId="111FAA1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</w:t>
            </w:r>
            <w:r w:rsidRPr="05F3EBA8" w:rsidR="63157EE4">
              <w:rPr>
                <w:rFonts w:ascii="FSAlbert" w:hAnsi="FSAlbert"/>
                <w:sz w:val="22"/>
                <w:szCs w:val="22"/>
              </w:rPr>
              <w:t>hool staff to ensure that children walk while using the stairs</w:t>
            </w:r>
          </w:p>
          <w:p w:rsidRPr="00256AAE" w:rsidR="007D6965" w:rsidP="05F3EBA8" w:rsidRDefault="63937807" w14:paraId="388B300D" w14:textId="1A449738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children do not climb on rails or over balconies</w:t>
            </w:r>
          </w:p>
        </w:tc>
      </w:tr>
      <w:tr w:rsidRPr="00256AAE" w:rsidR="00256AAE" w:rsidTr="3A263C26" w14:paraId="06CC3D7D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5FA44823" w14:paraId="15AC1E37" w14:textId="38BF616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Items falling from stairways and balconies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7D6965" w:rsidP="05F3EBA8" w:rsidRDefault="63937807" w14:paraId="070FF355" w14:textId="24E96103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7D6965" w:rsidP="05F3EBA8" w:rsidRDefault="63937807" w14:paraId="09F6C512" w14:textId="47F68F8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007D6965" w14:paraId="5AF2F810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7D6965" w:rsidP="00A47F18" w:rsidRDefault="63937807" w14:paraId="36236451" w14:textId="4149F4F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4173F19E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4173F19E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4173F19E">
              <w:rPr>
                <w:rFonts w:ascii="FSAlbert" w:hAnsi="FSAlbert"/>
                <w:sz w:val="22"/>
                <w:szCs w:val="22"/>
              </w:rPr>
              <w:t xml:space="preserve"> by school staff, checking they keep hold of their equipment near stairways and balconies.</w:t>
            </w:r>
          </w:p>
        </w:tc>
      </w:tr>
      <w:tr w:rsidRPr="00256AAE" w:rsidR="007D6965" w:rsidTr="3A263C26" w14:paraId="65403126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7D6965" w:rsidP="05F3EBA8" w:rsidRDefault="6008334D" w14:paraId="05FD660A" w14:textId="597A78AA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Doorways" w:id="5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Hazard Type/Area: </w:t>
            </w:r>
            <w:r w:rsidRPr="22EB06AF" w:rsidR="21634E1C">
              <w:rPr>
                <w:rFonts w:ascii="FSAlbert" w:hAnsi="FSAlbert"/>
                <w:color w:val="FFFFFF" w:themeColor="background1"/>
                <w:sz w:val="22"/>
                <w:szCs w:val="22"/>
              </w:rPr>
              <w:t>Doorways</w:t>
            </w:r>
            <w:bookmarkEnd w:id="5"/>
          </w:p>
        </w:tc>
      </w:tr>
      <w:tr w:rsidRPr="00256AAE" w:rsidR="007D6965" w:rsidTr="3A263C26" w14:paraId="7F484327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6AAA5C63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24A73D26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3EE1A5F5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71A888F5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699B20DA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9D0AEF" w:rsidTr="3A263C26" w14:paraId="62BB4DED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63157EE4" w14:paraId="7BD1591B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Bumped by automatic doors opening or closing</w:t>
            </w:r>
          </w:p>
          <w:p w:rsidRPr="00256AAE" w:rsidR="009D0AEF" w:rsidP="05F3EBA8" w:rsidRDefault="009D0AEF" w14:paraId="2954643C" w14:textId="77777777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9D0AEF" w:rsidP="05F3EBA8" w:rsidRDefault="63157EE4" w14:paraId="25961C5A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9D0AEF" w:rsidP="05F3EBA8" w:rsidRDefault="63157EE4" w14:paraId="0ACA7846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009D0AEF" w14:paraId="1474C529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9D0AEF" w:rsidP="05F3EBA8" w:rsidRDefault="63157EE4" w14:paraId="0130E480" w14:textId="3B34CB52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9D0AEF" w:rsidP="05F3EBA8" w:rsidRDefault="63157EE4" w14:paraId="247DC979" w14:textId="2A4FF1A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doors stay open using automatic door buttons as groups go through</w:t>
            </w:r>
          </w:p>
          <w:p w:rsidRPr="00256AAE" w:rsidR="009D0AEF" w:rsidP="05F3EBA8" w:rsidRDefault="63157EE4" w14:paraId="56179BA8" w14:textId="23AE88C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Groups to take particular care in doorways</w:t>
            </w:r>
          </w:p>
        </w:tc>
      </w:tr>
      <w:tr w:rsidRPr="00256AAE" w:rsidR="009D0AEF" w:rsidTr="3A263C26" w14:paraId="1D51F03D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63157EE4" w14:paraId="46A96B64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>Collision with glass doors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9D0AEF" w:rsidP="05F3EBA8" w:rsidRDefault="63157EE4" w14:paraId="6C89C38D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9D0AEF" w:rsidP="05F3EBA8" w:rsidRDefault="63157EE4" w14:paraId="7C1FEB76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63157EE4" w14:paraId="6F98F5CA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Stickers in place on glass doors to make them more visible</w:t>
            </w:r>
          </w:p>
          <w:p w:rsidRPr="00256AAE" w:rsidR="009D0AEF" w:rsidP="05F3EBA8" w:rsidRDefault="009D0AEF" w14:paraId="5A1A4430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9D0AEF" w:rsidP="05F3EBA8" w:rsidRDefault="63157EE4" w14:paraId="49B25A04" w14:textId="78634641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9D0AEF" w:rsidP="05F3EBA8" w:rsidRDefault="63157EE4" w14:paraId="4F3C9CD9" w14:textId="4DE97F1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in the building</w:t>
            </w:r>
          </w:p>
          <w:p w:rsidRPr="00256AAE" w:rsidR="009D0AEF" w:rsidP="05F3EBA8" w:rsidRDefault="63157EE4" w14:paraId="1F1FAD8E" w14:textId="3590713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Groups to take particular care in doorways</w:t>
            </w:r>
          </w:p>
        </w:tc>
      </w:tr>
      <w:tr w:rsidRPr="00256AAE" w:rsidR="009D0AEF" w:rsidTr="3A263C26" w14:paraId="5FBE552C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63157EE4" w14:paraId="6B7A0ADB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Finger trapping in doors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9D0AEF" w:rsidP="05F3EBA8" w:rsidRDefault="63157EE4" w14:paraId="43FF6453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9D0AEF" w:rsidP="05F3EBA8" w:rsidRDefault="63157EE4" w14:paraId="37B8AC3B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63157EE4" w14:paraId="42B41260" w14:textId="7B9EEE12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Finger guards on main doorways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9D0AEF" w:rsidP="05F3EBA8" w:rsidRDefault="63157EE4" w14:paraId="4D8EB631" w14:textId="46C0A10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9D0AEF" w:rsidP="05F3EBA8" w:rsidRDefault="63157EE4" w14:paraId="3B344816" w14:textId="672D19F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Groups to take particular care in doorways</w:t>
            </w:r>
          </w:p>
        </w:tc>
      </w:tr>
      <w:tr w:rsidRPr="00256AAE" w:rsidR="007D6965" w:rsidTr="3A263C26" w14:paraId="5D4CBB32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7D6965" w:rsidP="05F3EBA8" w:rsidRDefault="6008334D" w14:paraId="3D1EAFD8" w14:textId="34D1FB1F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Toilets" w:id="6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Hazard Type/Area: </w:t>
            </w:r>
            <w:r w:rsidRPr="22EB06AF" w:rsidR="21634E1C">
              <w:rPr>
                <w:rFonts w:ascii="FSAlbert" w:hAnsi="FSAlbert"/>
                <w:color w:val="FFFFFF" w:themeColor="background1"/>
                <w:sz w:val="22"/>
                <w:szCs w:val="22"/>
              </w:rPr>
              <w:t>Toilets</w:t>
            </w:r>
            <w:bookmarkEnd w:id="6"/>
          </w:p>
        </w:tc>
      </w:tr>
      <w:tr w:rsidRPr="00256AAE" w:rsidR="007D6965" w:rsidTr="3A263C26" w14:paraId="6320B1C0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63B6632D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67079268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2888908D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1A1E32DD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13920042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7D6965" w:rsidTr="3A263C26" w14:paraId="35C788CA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63157EE4" w14:paraId="6D0C9E1B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Slips, trips and falls (especially on wet floors)</w:t>
            </w:r>
          </w:p>
          <w:p w:rsidRPr="00256AAE" w:rsidR="007D6965" w:rsidP="05F3EBA8" w:rsidRDefault="007D6965" w14:paraId="7850016A" w14:textId="1AA5FDF7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63157EE4" w14:paraId="30534A93" w14:textId="4B7E794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63157EE4" w14:paraId="0660C80A" w14:textId="6F7141B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63157EE4" w14:paraId="061B93B3" w14:textId="498B738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Regular cleaning and inspection by museum staff</w:t>
            </w:r>
          </w:p>
          <w:p w:rsidR="0020149D" w:rsidP="05F3EBA8" w:rsidRDefault="63157EE4" w14:paraId="511B3044" w14:textId="2935512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Hazard signs displayed when floors are wet</w:t>
            </w:r>
          </w:p>
          <w:p w:rsidRPr="00256AAE" w:rsidR="007D6965" w:rsidP="05F3EBA8" w:rsidRDefault="51B1EA25" w14:paraId="49E6EAEB" w14:textId="3946FD4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Floors regularly inspected and maintained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7D6965" w:rsidP="05F3EBA8" w:rsidRDefault="63157EE4" w14:paraId="3ACF178E" w14:textId="35C3C21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256AAE" w:rsidTr="3A263C26" w14:paraId="56679860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63157EE4" w14:paraId="42D77DEE" w14:textId="636DA3E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Need for assistance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7D6965" w:rsidP="05F3EBA8" w:rsidRDefault="63157EE4" w14:paraId="6006F76A" w14:textId="5F9CE28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7D6965" w:rsidP="05F3EBA8" w:rsidRDefault="63157EE4" w14:paraId="064E8330" w14:textId="7A6C17D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63157EE4" w14:paraId="0D0B8E93" w14:textId="3F5325E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Alarms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fitted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in accessible toilets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7D6965" w:rsidP="05F3EBA8" w:rsidRDefault="63157EE4" w14:paraId="0F69517B" w14:textId="65D3112D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9D0AEF" w:rsidTr="3A263C26" w14:paraId="63B47896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68AC86A8" w14:paraId="5ABCDFBA" w14:textId="3FE4126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Child cannot operate locks and becomes stuck in cubicle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9D0AEF" w:rsidP="05F3EBA8" w:rsidRDefault="68AC86A8" w14:paraId="1ADFCB79" w14:textId="635646A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9D0AEF" w:rsidP="05F3EBA8" w:rsidRDefault="68AC86A8" w14:paraId="168D9FD3" w14:textId="54CA4673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68AC86A8" w14:paraId="52392456" w14:textId="18F5550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Locks can be opened from outside by museum staff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9D0AEF" w:rsidP="05F3EBA8" w:rsidRDefault="68AC86A8" w14:paraId="7533EA67" w14:textId="4ADC623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9D0AEF" w:rsidTr="3A263C26" w14:paraId="78ACBA3A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745507A7" w14:paraId="4F02623E" w14:textId="61D78849">
            <w:r w:rsidRPr="05F3EBA8">
              <w:rPr>
                <w:rFonts w:ascii="FSAlbert" w:hAnsi="FSAlbert"/>
                <w:sz w:val="22"/>
                <w:szCs w:val="22"/>
              </w:rPr>
              <w:t xml:space="preserve">Other visitors also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using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toilets</w:t>
            </w:r>
          </w:p>
          <w:p w:rsidRPr="00256AAE" w:rsidR="009D0AEF" w:rsidP="3ECC2A1B" w:rsidRDefault="009D0AEF" w14:paraId="15D82A84" w14:textId="4B4D8F26">
            <w:pPr>
              <w:rPr>
                <w:rFonts w:ascii="FSAlbert" w:hAnsi="FSAlbert"/>
                <w:sz w:val="22"/>
                <w:szCs w:val="22"/>
              </w:rPr>
            </w:pPr>
          </w:p>
          <w:p w:rsidRPr="00256AAE" w:rsidR="009D0AEF" w:rsidP="05F3EBA8" w:rsidRDefault="009D0AEF" w14:paraId="6BB146A8" w14:textId="01CFFF8B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/>
          </w:tcPr>
          <w:p w:rsidRPr="00256AAE" w:rsidR="009D0AEF" w:rsidP="05F3EBA8" w:rsidRDefault="745507A7" w14:paraId="0AF08F79" w14:textId="087A5AF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tcMar/>
          </w:tcPr>
          <w:p w:rsidRPr="00256AAE" w:rsidR="009D0AEF" w:rsidP="05F3EBA8" w:rsidRDefault="68AC86A8" w14:paraId="49BCD2EC" w14:textId="52E59D3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9D0AEF" w:rsidP="05F3EBA8" w:rsidRDefault="745507A7" w14:paraId="6BF489E3" w14:textId="2B59CA0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Alternative sets of toilets available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9D0AEF" w:rsidP="05F3EBA8" w:rsidRDefault="745507A7" w14:paraId="1F5AC7B9" w14:textId="3CE61928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7D6965" w:rsidTr="3A263C26" w14:paraId="6730AED3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7D6965" w:rsidP="05F3EBA8" w:rsidRDefault="6008334D" w14:paraId="6D9423DC" w14:textId="6D74C73F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Museum_1" w:id="7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lastRenderedPageBreak/>
              <w:t>Hazard Type/Area</w:t>
            </w:r>
            <w:r w:rsidRPr="22EB06AF" w:rsidR="5CF1593A">
              <w:rPr>
                <w:rFonts w:ascii="FSAlbert" w:hAnsi="FSAlbert"/>
                <w:color w:val="FFFFFF" w:themeColor="background1"/>
                <w:sz w:val="22"/>
                <w:szCs w:val="22"/>
              </w:rPr>
              <w:t>:</w:t>
            </w:r>
            <w:r w:rsidRPr="22EB06AF" w:rsidR="45A04A46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 Museum Galleries</w:t>
            </w:r>
            <w:bookmarkEnd w:id="7"/>
          </w:p>
        </w:tc>
      </w:tr>
      <w:tr w:rsidRPr="00256AAE" w:rsidR="007D6965" w:rsidTr="3A263C26" w14:paraId="259164A9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51AFB0E3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5C21E54E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1B66D04F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52521A8C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7D6965" w:rsidP="05F3EBA8" w:rsidRDefault="04AA0B94" w14:paraId="32D16160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7D6965" w:rsidTr="3A263C26" w14:paraId="0038BE1B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745507A7" w14:paraId="55CF777E" w14:textId="4F6FCF8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Slips, trips and falls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257326B0" w14:paraId="1327FD49" w14:textId="7F3D1AC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257326B0" w14:paraId="002C8B34" w14:textId="313CD01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D4A10" w:rsidR="00CD4A10" w:rsidP="05F3EBA8" w:rsidRDefault="257326B0" w14:paraId="3E4A0EBF" w14:textId="649C72D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Daily checks </w:t>
            </w:r>
          </w:p>
          <w:p w:rsidR="0020149D" w:rsidP="05F3EBA8" w:rsidRDefault="257326B0" w14:paraId="5ACDF334" w14:textId="4A852B1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Signage in place during cleaning or after spillage</w:t>
            </w:r>
          </w:p>
          <w:p w:rsidRPr="00256AAE" w:rsidR="0020149D" w:rsidP="05F3EBA8" w:rsidRDefault="741B8885" w14:paraId="47E4E76A" w14:textId="0E6B58E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Floors regularly inspected and maintained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256AAE" w:rsidP="05F3EBA8" w:rsidRDefault="745507A7" w14:paraId="3B7FD632" w14:textId="34A8E78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00256AAE" w:rsidP="05F3EBA8" w:rsidRDefault="5A8B614A" w14:paraId="7708968B" w14:textId="3B795A5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in the building</w:t>
            </w:r>
          </w:p>
          <w:p w:rsidRPr="00256AAE" w:rsidR="00256AAE" w:rsidP="05F3EBA8" w:rsidRDefault="00256AAE" w14:paraId="338E96B7" w14:textId="231851D8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</w:tr>
      <w:tr w:rsidRPr="00256AAE" w:rsidR="00256AAE" w:rsidTr="3A263C26" w14:paraId="38FCAE5E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745507A7" w14:paraId="1BE1BA33" w14:textId="431B4DD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Collisions with glass cases and museum furniture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257326B0" w14:paraId="3DB0E655" w14:textId="455CC14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7D6965" w:rsidP="05F3EBA8" w:rsidRDefault="257326B0" w14:paraId="46812EC2" w14:textId="5FE332F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007D6965" w14:paraId="64EBA72F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CD4A10" w:rsidP="05F3EBA8" w:rsidRDefault="745507A7" w14:paraId="26780E40" w14:textId="37997E80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CD4A10" w:rsidP="05F3EBA8" w:rsidRDefault="257326B0" w14:paraId="3F79A6B1" w14:textId="3695532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in the building</w:t>
            </w:r>
          </w:p>
        </w:tc>
      </w:tr>
      <w:tr w:rsidRPr="00256AAE" w:rsidR="007D6965" w:rsidTr="3A263C26" w14:paraId="23EF8A3A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745507A7" w14:paraId="50BA0C5C" w14:textId="718FE52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Damage to displays/objects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7D6965" w:rsidP="05F3EBA8" w:rsidRDefault="257326B0" w14:paraId="0C7918D1" w14:textId="0FCCAF4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7D6965" w:rsidP="05F3EBA8" w:rsidRDefault="257326B0" w14:paraId="1CB9B2EA" w14:textId="3DC5328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D6965" w:rsidP="05F3EBA8" w:rsidRDefault="007D6965" w14:paraId="1B117C33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7D6965" w:rsidP="05F3EBA8" w:rsidRDefault="745507A7" w14:paraId="08D6650E" w14:textId="1E22CF3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8E5F40" w:rsidTr="3A263C26" w14:paraId="20D63D67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745507A7" w14:paraId="2B508025" w14:textId="5FACD08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Climbing on plinths/display cases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8E5F40" w:rsidP="05F3EBA8" w:rsidRDefault="257326B0" w14:paraId="4A50E19C" w14:textId="50AFE0A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8E5F40" w:rsidP="05F3EBA8" w:rsidRDefault="257326B0" w14:paraId="1BEBF32B" w14:textId="1CD376A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008E5F40" w14:paraId="45DC75C3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CD4A10" w:rsidR="00CD4A10" w:rsidP="05F3EBA8" w:rsidRDefault="257326B0" w14:paraId="040B5B5C" w14:textId="3ECFE82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CD4A10" w:rsidR="00CD4A10" w:rsidP="05F3EBA8" w:rsidRDefault="257326B0" w14:paraId="5375A913" w14:textId="0E57601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in the building</w:t>
            </w:r>
          </w:p>
          <w:p w:rsidRPr="00256AAE" w:rsidR="008E5F40" w:rsidP="05F3EBA8" w:rsidRDefault="257326B0" w14:paraId="359E9C12" w14:textId="64F52D91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children do not climb on objects or furniture</w:t>
            </w:r>
          </w:p>
        </w:tc>
      </w:tr>
      <w:tr w:rsidRPr="00256AAE" w:rsidR="008E5F40" w:rsidTr="3A263C26" w14:paraId="215EBB4A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745507A7" w14:paraId="0D5F35E3" w14:textId="7B39825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Items falling from first floor balconies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8E5F40" w:rsidP="05F3EBA8" w:rsidRDefault="257326B0" w14:paraId="18A2F7E5" w14:textId="20748F0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8E5F40" w:rsidP="05F3EBA8" w:rsidRDefault="257326B0" w14:paraId="3F0CC909" w14:textId="66E2B4F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008E5F40" w14:paraId="688924A0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8E5F40" w:rsidP="05F3EBA8" w:rsidRDefault="745507A7" w14:paraId="704EFD77" w14:textId="5A614BF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8E5F40" w:rsidTr="3A263C26" w14:paraId="6DC92663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745507A7" w14:paraId="4CB729A6" w14:textId="2B9675C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Moving parts on interactives and display drawers – finger/hand trapping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8E5F40" w:rsidP="05F3EBA8" w:rsidRDefault="257326B0" w14:paraId="29C592DB" w14:textId="3DB91C1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8E5F40" w:rsidP="05F3EBA8" w:rsidRDefault="257326B0" w14:paraId="1B9FB553" w14:textId="04544BA8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D4A10" w:rsidP="05F3EBA8" w:rsidRDefault="257326B0" w14:paraId="5F048E69" w14:textId="3152B6C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All interactives individually designed to mitigate risk</w:t>
            </w:r>
          </w:p>
          <w:p w:rsidRPr="00256AAE" w:rsidR="008E5F40" w:rsidP="05F3EBA8" w:rsidRDefault="257326B0" w14:paraId="58FBFBDB" w14:textId="346C6F7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Equipment maintained by museum staff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8E5F40" w:rsidP="05F3EBA8" w:rsidRDefault="745507A7" w14:paraId="55F9DE11" w14:textId="46122F4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8E5F40" w:rsidTr="3A263C26" w14:paraId="466C6921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745507A7" w14:paraId="3C9FF860" w14:textId="481D0F85">
            <w:pPr>
              <w:rPr>
                <w:rFonts w:ascii="FSAlbert" w:hAnsi="FSAlbert"/>
                <w:sz w:val="22"/>
                <w:szCs w:val="22"/>
              </w:rPr>
            </w:pPr>
            <w:r w:rsidRPr="42E7F9B8">
              <w:rPr>
                <w:rFonts w:ascii="FSAlbert" w:hAnsi="FSAlbert"/>
                <w:sz w:val="22"/>
                <w:szCs w:val="22"/>
              </w:rPr>
              <w:t>Electrical contacts on interactives</w:t>
            </w:r>
            <w:r w:rsidRPr="42E7F9B8" w:rsidR="5653D678">
              <w:rPr>
                <w:rFonts w:ascii="FSAlbert" w:hAnsi="FSAlbert"/>
                <w:sz w:val="22"/>
                <w:szCs w:val="22"/>
              </w:rPr>
              <w:t xml:space="preserve"> and screens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8E5F40" w:rsidP="05F3EBA8" w:rsidRDefault="257326B0" w14:paraId="60083CF6" w14:textId="0D63613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8E5F40" w:rsidP="05F3EBA8" w:rsidRDefault="257326B0" w14:paraId="37178B26" w14:textId="3C5995F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257326B0" w14:paraId="1D420C38" w14:textId="0F3EC26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Regular checks for electrical safety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8E5F40" w:rsidP="05F3EBA8" w:rsidRDefault="745507A7" w14:paraId="09DB8AE7" w14:textId="0DD72B2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8E5F40" w:rsidTr="3A263C26" w14:paraId="51E6EDA8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745507A7" w14:paraId="090294A5" w14:textId="7F92CFA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>Walking into open drawers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8E5F40" w:rsidP="05F3EBA8" w:rsidRDefault="257326B0" w14:paraId="430D37DC" w14:textId="5FCB463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8E5F40" w:rsidP="05F3EBA8" w:rsidRDefault="257326B0" w14:paraId="6D24DC6B" w14:textId="1CF9994D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257326B0" w14:paraId="3A28EB7C" w14:textId="0E02DEB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Regular gallery checks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8E5F40" w:rsidP="05F3EBA8" w:rsidRDefault="745507A7" w14:paraId="4EDEBC34" w14:textId="72A59A72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8E5F40" w:rsidTr="3A263C26" w14:paraId="2531AEBD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745507A7" w14:paraId="78F920C0" w14:textId="40E9393A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Bumps on low shelving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8E5F40" w:rsidP="05F3EBA8" w:rsidRDefault="257326B0" w14:paraId="086A56BF" w14:textId="78F74F68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8E5F40" w:rsidP="05F3EBA8" w:rsidRDefault="257326B0" w14:paraId="728E8D90" w14:textId="7E85562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008E5F40" w14:paraId="61D9C5A5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8E5F40" w:rsidP="05F3EBA8" w:rsidRDefault="745507A7" w14:paraId="7A80405A" w14:textId="0996DAE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8E5F40" w:rsidTr="3A263C26" w14:paraId="0E219B2F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745507A7" w14:paraId="7A00D8F0" w14:textId="0A37627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 light levels – trips and bumps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8E5F40" w:rsidP="05F3EBA8" w:rsidRDefault="257326B0" w14:paraId="0D8F7709" w14:textId="3D31FB2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8E5F40" w:rsidP="05F3EBA8" w:rsidRDefault="257326B0" w14:paraId="53D653E2" w14:textId="3C398D3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8E5F40" w:rsidP="05F3EBA8" w:rsidRDefault="008E5F40" w14:paraId="605CE71B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CD4A10" w:rsidP="05F3EBA8" w:rsidRDefault="257326B0" w14:paraId="51B4C3E6" w14:textId="3B868881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CD4A10" w:rsidR="00CD4A10" w:rsidP="05F3EBA8" w:rsidRDefault="257326B0" w14:paraId="07F4DA6C" w14:textId="6B083B9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Take particular care in low light galleries</w:t>
            </w:r>
          </w:p>
          <w:p w:rsidRPr="00CD4A10" w:rsidR="00CD4A10" w:rsidP="05F3EBA8" w:rsidRDefault="257326B0" w14:paraId="1975B985" w14:textId="4D667E0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in the building</w:t>
            </w:r>
          </w:p>
          <w:p w:rsidRPr="00256AAE" w:rsidR="008E5F40" w:rsidP="05F3EBA8" w:rsidRDefault="257326B0" w14:paraId="671AE720" w14:textId="545AEEC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children do not climb on objects or furniture</w:t>
            </w:r>
          </w:p>
        </w:tc>
      </w:tr>
      <w:tr w:rsidRPr="00256AAE" w:rsidR="000330B5" w:rsidTr="3A263C26" w14:paraId="19722A61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0330B5" w:rsidP="05F3EBA8" w:rsidRDefault="26A7BE96" w14:paraId="7EB8FA95" w14:textId="291FAA25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Mouse" w:id="8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Hazard Type/Area: </w:t>
            </w:r>
            <w:r w:rsidRPr="22EB06AF" w:rsidR="01BFD603">
              <w:rPr>
                <w:rFonts w:ascii="FSAlbert" w:hAnsi="FSAlbert"/>
                <w:color w:val="FFFFFF" w:themeColor="background1"/>
                <w:sz w:val="22"/>
                <w:szCs w:val="22"/>
              </w:rPr>
              <w:t>Mouse House</w:t>
            </w:r>
            <w:bookmarkEnd w:id="8"/>
          </w:p>
        </w:tc>
      </w:tr>
      <w:tr w:rsidRPr="00256AAE" w:rsidR="000330B5" w:rsidTr="3A263C26" w14:paraId="4C0DA1CB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0330B5" w:rsidP="05F3EBA8" w:rsidRDefault="63937807" w14:paraId="4BD095A4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0330B5" w:rsidP="05F3EBA8" w:rsidRDefault="63937807" w14:paraId="1C099C95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0330B5" w:rsidP="05F3EBA8" w:rsidRDefault="63937807" w14:paraId="37C8B81A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0330B5" w:rsidP="05F3EBA8" w:rsidRDefault="63937807" w14:paraId="2A4B8B39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0330B5" w:rsidP="05F3EBA8" w:rsidRDefault="63937807" w14:paraId="2F28D204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CD4A10" w:rsidTr="3A263C26" w14:paraId="4FDAE05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7"/>
        </w:trPr>
        <w:tc>
          <w:tcPr>
            <w:tcW w:w="27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CD4A10" w:rsidP="05F3EBA8" w:rsidRDefault="257326B0" w14:paraId="38D1F1F7" w14:textId="75AF2B38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Moving parts and size of components on interactives - finger/hand trapping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CD4A10" w:rsidP="05F3EBA8" w:rsidRDefault="00D73416" w14:paraId="693C6CBD" w14:textId="3D45DA9B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m</w:t>
            </w:r>
            <w:r w:rsidRPr="05F3EBA8" w:rsidR="257326B0">
              <w:rPr>
                <w:rFonts w:ascii="FSAlbert" w:hAnsi="FSAlbert"/>
                <w:sz w:val="22"/>
                <w:szCs w:val="22"/>
              </w:rPr>
              <w:t>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CD4A10" w:rsidP="05F3EBA8" w:rsidRDefault="257326B0" w14:paraId="4E2490F6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D4A10" w:rsidP="05F3EBA8" w:rsidRDefault="257326B0" w14:paraId="25987655" w14:textId="67972FD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All interactives individually designed to mitigate risk</w:t>
            </w:r>
          </w:p>
          <w:p w:rsidRPr="00256AAE" w:rsidR="00CD4A10" w:rsidP="05F3EBA8" w:rsidRDefault="257326B0" w14:paraId="5D624A53" w14:textId="1C215FCF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Equipment maintained by museum staff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/>
          </w:tcPr>
          <w:p w:rsidRPr="00256AAE" w:rsidR="00CD4A10" w:rsidP="05F3EBA8" w:rsidRDefault="257326B0" w14:paraId="1ECA3EE0" w14:textId="0DD4E18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="42E7F9B8" w:rsidTr="3A263C26" w14:paraId="15C1FCA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7"/>
        </w:trPr>
        <w:tc>
          <w:tcPr>
            <w:tcW w:w="27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/>
          </w:tcPr>
          <w:p w:rsidR="42E7F9B8" w:rsidP="42E7F9B8" w:rsidRDefault="42E7F9B8" w14:paraId="62AE3909" w14:textId="5B083EA1">
            <w:pPr>
              <w:rPr>
                <w:rFonts w:ascii="FSAlbert" w:hAnsi="FSAlbert"/>
                <w:sz w:val="22"/>
                <w:szCs w:val="22"/>
              </w:rPr>
            </w:pPr>
            <w:r w:rsidRPr="42E7F9B8">
              <w:rPr>
                <w:rFonts w:ascii="FSAlbert" w:hAnsi="FSAlbert"/>
                <w:sz w:val="22"/>
                <w:szCs w:val="22"/>
              </w:rPr>
              <w:t>Electrocution from power sockets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42E7F9B8" w:rsidP="42E7F9B8" w:rsidRDefault="42E7F9B8" w14:paraId="2E5D2834" w14:textId="135EF240">
            <w:pPr>
              <w:rPr>
                <w:rFonts w:ascii="FSAlbert" w:hAnsi="FSAlbert"/>
                <w:sz w:val="22"/>
                <w:szCs w:val="22"/>
              </w:rPr>
            </w:pPr>
            <w:r w:rsidRPr="42E7F9B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42E7F9B8" w:rsidP="42E7F9B8" w:rsidRDefault="42E7F9B8" w14:paraId="139E2965" w14:textId="1E390E71">
            <w:pPr>
              <w:rPr>
                <w:rFonts w:ascii="FSAlbert" w:hAnsi="FSAlbert"/>
                <w:sz w:val="22"/>
                <w:szCs w:val="22"/>
              </w:rPr>
            </w:pPr>
            <w:r w:rsidRPr="42E7F9B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D5290CB" w:rsidP="42E7F9B8" w:rsidRDefault="7D5290CB" w14:paraId="03DB5695" w14:textId="31C14E50">
            <w:pPr>
              <w:spacing w:before="120" w:after="120" w:line="271" w:lineRule="auto"/>
            </w:pPr>
            <w:r w:rsidRPr="42E7F9B8">
              <w:rPr>
                <w:rFonts w:ascii="FSAlbert" w:hAnsi="FSAlbert"/>
                <w:sz w:val="22"/>
                <w:szCs w:val="22"/>
              </w:rPr>
              <w:t>Socket covers not used</w:t>
            </w:r>
          </w:p>
          <w:p w:rsidR="42E7F9B8" w:rsidP="42E7F9B8" w:rsidRDefault="42E7F9B8" w14:paraId="4ECAFD40" w14:textId="21C53BD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42E7F9B8">
              <w:rPr>
                <w:rFonts w:ascii="FSAlbert" w:hAnsi="FSAlbert"/>
                <w:sz w:val="22"/>
                <w:szCs w:val="22"/>
              </w:rPr>
              <w:t>Regular electrical safety inspections and maintenance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/>
          </w:tcPr>
          <w:p w:rsidR="42E7F9B8" w:rsidP="42E7F9B8" w:rsidRDefault="42E7F9B8" w14:paraId="55A950F9" w14:textId="0D634E91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42E7F9B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42E7F9B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42E7F9B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256AAE" w:rsidTr="3A263C26" w14:paraId="66C3E0B4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0330B5" w:rsidP="05F3EBA8" w:rsidRDefault="257326B0" w14:paraId="6181F2C7" w14:textId="63B1726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Working height for interactives – trapping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0330B5" w:rsidP="05F3EBA8" w:rsidRDefault="257326B0" w14:paraId="514BA8DD" w14:textId="287B6DA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</w:tcPr>
          <w:p w:rsidRPr="00256AAE" w:rsidR="000330B5" w:rsidP="05F3EBA8" w:rsidRDefault="257326B0" w14:paraId="5E9A07B1" w14:textId="7EB57C5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0330B5" w:rsidP="05F3EBA8" w:rsidRDefault="257326B0" w14:paraId="5625F03C" w14:textId="7072FBB8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All interactives individually designed aimed at target age group to mitigate risk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0330B5" w:rsidP="05F3EBA8" w:rsidRDefault="257326B0" w14:paraId="087E0CF6" w14:textId="160BA44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CD4A10" w:rsidTr="3A263C26" w14:paraId="0E46ED81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CD4A10" w:rsidP="05F3EBA8" w:rsidRDefault="01BFD603" w14:paraId="5D2C79BB" w14:textId="2AB5F337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Planetarium" w:id="9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>Hazard Type/Area: Planetarium</w:t>
            </w:r>
            <w:bookmarkEnd w:id="9"/>
          </w:p>
        </w:tc>
      </w:tr>
      <w:tr w:rsidRPr="00256AAE" w:rsidR="00CD4A10" w:rsidTr="3A263C26" w14:paraId="193C628E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D4A10" w:rsidP="05F3EBA8" w:rsidRDefault="257326B0" w14:paraId="521216EC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D4A10" w:rsidP="05F3EBA8" w:rsidRDefault="257326B0" w14:paraId="1B064A42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D4A10" w:rsidP="05F3EBA8" w:rsidRDefault="257326B0" w14:paraId="5B5B7661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D4A10" w:rsidP="05F3EBA8" w:rsidRDefault="257326B0" w14:paraId="5ED94E1D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CD4A10" w:rsidP="05F3EBA8" w:rsidRDefault="257326B0" w14:paraId="5196976F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CD4A10" w:rsidTr="3A263C26" w14:paraId="7EADC2D2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CD4A10" w:rsidP="05F3EBA8" w:rsidRDefault="257326B0" w14:paraId="3C9DA446" w14:textId="2D963E2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>Slips, trips and falls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CD4A10" w:rsidP="05F3EBA8" w:rsidRDefault="0CC3B9DF" w14:paraId="06B3DE3C" w14:textId="5F843FE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CD4A10" w:rsidP="05F3EBA8" w:rsidRDefault="0CC3B9DF" w14:paraId="3D615E3E" w14:textId="42E41CF8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A280F" w:rsidR="00DA280F" w:rsidP="05F3EBA8" w:rsidRDefault="0CC3B9DF" w14:paraId="7CF10515" w14:textId="1A82302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Daily checks </w:t>
            </w:r>
          </w:p>
          <w:p w:rsidRPr="00DA280F" w:rsidR="0020149D" w:rsidP="05F3EBA8" w:rsidRDefault="0CC3B9DF" w14:paraId="39CDDE62" w14:textId="359ACA0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Signage in place during cleaning or after spillage</w:t>
            </w:r>
          </w:p>
          <w:p w:rsidRPr="00256AAE" w:rsidR="0020149D" w:rsidP="05F3EBA8" w:rsidRDefault="741B8885" w14:paraId="5B693E13" w14:textId="5893BB7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Floors regularly inspected and maintained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DA280F" w:rsidR="00DA280F" w:rsidP="05F3EBA8" w:rsidRDefault="0CC3B9DF" w14:paraId="3889C8A5" w14:textId="562CB59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00DA280F" w:rsidP="05F3EBA8" w:rsidRDefault="0CC3B9DF" w14:paraId="27B442DE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in the building</w:t>
            </w:r>
          </w:p>
          <w:p w:rsidRPr="00256AAE" w:rsidR="00CD4A10" w:rsidP="05F3EBA8" w:rsidRDefault="00CD4A10" w14:paraId="6F7F38AA" w14:textId="2D8A24D8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</w:tr>
      <w:tr w:rsidRPr="00256AAE" w:rsidR="00CD4A10" w:rsidTr="3A263C26" w14:paraId="162634A0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CD4A10" w:rsidP="05F3EBA8" w:rsidRDefault="0CC3B9DF" w14:paraId="6B17F63C" w14:textId="33BD3373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 lighting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CD4A10" w:rsidP="05F3EBA8" w:rsidRDefault="0CC3B9DF" w14:paraId="114E570F" w14:textId="53B4918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CD4A10" w:rsidP="05F3EBA8" w:rsidRDefault="0CC3B9DF" w14:paraId="056E8649" w14:textId="70D5935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D4A10" w:rsidP="05F3EBA8" w:rsidRDefault="0CC3B9DF" w14:paraId="44C0A516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Lights put up while audience arrive or leave</w:t>
            </w:r>
          </w:p>
          <w:p w:rsidRPr="00256AAE" w:rsidR="00DA280F" w:rsidP="05F3EBA8" w:rsidRDefault="00DA280F" w14:paraId="7C225BF5" w14:textId="57647A9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DA280F" w:rsidP="05F3EBA8" w:rsidRDefault="0CC3B9DF" w14:paraId="7DEBBDFC" w14:textId="32BB7BE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CD4A10" w:rsidP="05F3EBA8" w:rsidRDefault="0CC3B9DF" w14:paraId="4D2EC41C" w14:textId="7577545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Please contact us in advance if your group is likely to have any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particular issues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around this</w:t>
            </w:r>
          </w:p>
        </w:tc>
      </w:tr>
      <w:tr w:rsidRPr="00256AAE" w:rsidR="00DA280F" w:rsidTr="3A263C26" w14:paraId="62F4BE65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A280F" w:rsidP="05F3EBA8" w:rsidRDefault="0CC3B9DF" w14:paraId="57B7F20E" w14:textId="08192B63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Loud sounds and bright lights during shows may disorientate and/or be an issue for visitors with additional needs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DA280F" w:rsidP="05F3EBA8" w:rsidRDefault="0CC3B9DF" w14:paraId="46CDE3AB" w14:textId="2C84196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DA280F" w:rsidP="05F3EBA8" w:rsidRDefault="0CC3B9DF" w14:paraId="63A3F621" w14:textId="5157DFD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DA280F" w:rsidP="009D3649" w:rsidRDefault="009D3649" w14:paraId="2426361E" w14:textId="1AD5C008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 xml:space="preserve">Staff running planetarium shows </w:t>
            </w:r>
            <w:proofErr w:type="gramStart"/>
            <w:r>
              <w:rPr>
                <w:rFonts w:ascii="FSAlbert" w:hAnsi="FSAlbert"/>
                <w:sz w:val="22"/>
                <w:szCs w:val="22"/>
              </w:rPr>
              <w:t>are able to</w:t>
            </w:r>
            <w:proofErr w:type="gramEnd"/>
            <w:r>
              <w:rPr>
                <w:rFonts w:ascii="FSAlbert" w:hAnsi="FSAlbert"/>
                <w:sz w:val="22"/>
                <w:szCs w:val="22"/>
              </w:rPr>
              <w:t xml:space="preserve"> alter sound and light levels if required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DA280F" w:rsidP="05F3EBA8" w:rsidRDefault="0CC3B9DF" w14:paraId="46BF19AD" w14:textId="2453CF4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00C66A24" w:rsidP="05F3EBA8" w:rsidRDefault="00C66A24" w14:paraId="7AC5EB10" w14:textId="3361C9E2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hyperlink w:history="1" r:id="rId16">
              <w:r w:rsidRPr="00C66A24">
                <w:rPr>
                  <w:rStyle w:val="Hyperlink"/>
                  <w:rFonts w:ascii="FSAlbert" w:hAnsi="FSAlbert"/>
                  <w:sz w:val="22"/>
                  <w:szCs w:val="22"/>
                </w:rPr>
                <w:t>Sensory support bags</w:t>
              </w:r>
            </w:hyperlink>
            <w:r>
              <w:rPr>
                <w:rFonts w:ascii="FSAlbert" w:hAnsi="FSAlbert"/>
                <w:sz w:val="22"/>
                <w:szCs w:val="22"/>
              </w:rPr>
              <w:t xml:space="preserve"> can be booked including ear defenders and other material</w:t>
            </w:r>
          </w:p>
          <w:p w:rsidRPr="009D3649" w:rsidR="00DA280F" w:rsidP="05F3EBA8" w:rsidRDefault="0CC3B9DF" w14:paraId="68F6E67A" w14:textId="7A2F8828">
            <w:pPr>
              <w:spacing w:before="120" w:after="120"/>
              <w:rPr>
                <w:rFonts w:ascii="FSAlbert" w:hAnsi="FSAlbert"/>
                <w:b/>
                <w:sz w:val="22"/>
                <w:szCs w:val="22"/>
              </w:rPr>
            </w:pPr>
            <w:r w:rsidRPr="009D3649">
              <w:rPr>
                <w:rFonts w:ascii="FSAlbert" w:hAnsi="FSAlbert"/>
                <w:b/>
                <w:sz w:val="22"/>
                <w:szCs w:val="22"/>
              </w:rPr>
              <w:t xml:space="preserve">Please contact us in advance if your group is likely to have any </w:t>
            </w:r>
            <w:proofErr w:type="gramStart"/>
            <w:r w:rsidRPr="009D3649">
              <w:rPr>
                <w:rFonts w:ascii="FSAlbert" w:hAnsi="FSAlbert"/>
                <w:b/>
                <w:sz w:val="22"/>
                <w:szCs w:val="22"/>
              </w:rPr>
              <w:t>particular issues</w:t>
            </w:r>
            <w:proofErr w:type="gramEnd"/>
            <w:r w:rsidRPr="009D3649">
              <w:rPr>
                <w:rFonts w:ascii="FSAlbert" w:hAnsi="FSAlbert"/>
                <w:b/>
                <w:sz w:val="22"/>
                <w:szCs w:val="22"/>
              </w:rPr>
              <w:t xml:space="preserve"> around this</w:t>
            </w:r>
          </w:p>
        </w:tc>
      </w:tr>
      <w:tr w:rsidRPr="00256AAE" w:rsidR="00DA280F" w:rsidTr="3A263C26" w14:paraId="0800F975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A280F" w:rsidP="05F3EBA8" w:rsidRDefault="0CC3B9DF" w14:paraId="6C1003FF" w14:textId="18F9F5AF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Crowding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DA280F" w:rsidP="05F3EBA8" w:rsidRDefault="4B6F74DC" w14:paraId="3D764A65" w14:textId="2A22C8D4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DA280F" w:rsidP="05F3EBA8" w:rsidRDefault="4B6F74DC" w14:paraId="7E10C8CC" w14:textId="1BE482FD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DA280F" w:rsidP="05F3EBA8" w:rsidRDefault="0CC3B9DF" w14:paraId="64F43E95" w14:textId="5319F70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Limit to group size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DA280F" w:rsidP="05F3EBA8" w:rsidRDefault="0CC3B9DF" w14:paraId="0911B95E" w14:textId="7A151E1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Please do not attempt to exceed the group size you have been allocated</w:t>
            </w:r>
          </w:p>
        </w:tc>
      </w:tr>
      <w:tr w:rsidRPr="00256AAE" w:rsidR="00CD4A10" w:rsidTr="3A263C26" w14:paraId="209070B1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CD4A10" w:rsidP="05F3EBA8" w:rsidRDefault="01BFD603" w14:paraId="0D58BE7D" w14:textId="2005FE3E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Café_" w:id="10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Hazard Type/Area: </w:t>
            </w:r>
            <w:r w:rsidRPr="22EB06AF" w:rsidR="6DC11F9F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Café </w:t>
            </w:r>
            <w:bookmarkEnd w:id="10"/>
          </w:p>
        </w:tc>
      </w:tr>
      <w:tr w:rsidRPr="00256AAE" w:rsidR="00CD4A10" w:rsidTr="3A263C26" w14:paraId="6A4BD9C3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D4A10" w:rsidP="05F3EBA8" w:rsidRDefault="257326B0" w14:paraId="60400161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D4A10" w:rsidP="05F3EBA8" w:rsidRDefault="257326B0" w14:paraId="1281C03B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D4A10" w:rsidP="05F3EBA8" w:rsidRDefault="257326B0" w14:paraId="16B850AF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CD4A10" w:rsidP="05F3EBA8" w:rsidRDefault="257326B0" w14:paraId="37FBF45C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CD4A10" w:rsidP="05F3EBA8" w:rsidRDefault="257326B0" w14:paraId="57DA3C65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244F98" w:rsidTr="3A263C26" w14:paraId="0E9CDFBA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244F98" w:rsidP="05F3EBA8" w:rsidRDefault="139DC8FE" w14:paraId="6BF2DD43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Slips, trips and falls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244F98" w:rsidP="05F3EBA8" w:rsidRDefault="139DC8FE" w14:paraId="5F1F45D4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244F98" w:rsidP="05F3EBA8" w:rsidRDefault="139DC8FE" w14:paraId="4DC6C4D6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A280F" w:rsidR="00244F98" w:rsidP="05F3EBA8" w:rsidRDefault="139DC8FE" w14:paraId="2F122036" w14:textId="139B2B0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Daily checks </w:t>
            </w:r>
          </w:p>
          <w:p w:rsidRPr="00DA280F" w:rsidR="0020149D" w:rsidP="05F3EBA8" w:rsidRDefault="139DC8FE" w14:paraId="198A40AE" w14:textId="50A3095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Signage in place during cleaning or after spillage</w:t>
            </w:r>
          </w:p>
          <w:p w:rsidRPr="00256AAE" w:rsidR="00244F98" w:rsidP="05F3EBA8" w:rsidRDefault="741B8885" w14:paraId="41168CCF" w14:textId="5EC58A4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Floors regularly inspected and maintained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DA280F" w:rsidR="00244F98" w:rsidP="05F3EBA8" w:rsidRDefault="139DC8FE" w14:paraId="32954FE2" w14:textId="1B8C37C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244F98" w:rsidP="05F3EBA8" w:rsidRDefault="139DC8FE" w14:paraId="4A1E7C8C" w14:textId="33DA0F3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in the building</w:t>
            </w:r>
          </w:p>
        </w:tc>
      </w:tr>
      <w:tr w:rsidRPr="00256AAE" w:rsidR="00CD4A10" w:rsidTr="3A263C26" w14:paraId="7460BB51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CD4A10" w:rsidP="05F3EBA8" w:rsidRDefault="139DC8FE" w14:paraId="77C2AC1D" w14:textId="3C6F6A1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Spillages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CD4A10" w:rsidP="05F3EBA8" w:rsidRDefault="139DC8FE" w14:paraId="0251C442" w14:textId="4F1B4A53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CD4A10" w:rsidP="05F3EBA8" w:rsidRDefault="139DC8FE" w14:paraId="15E2C4DD" w14:textId="7536462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CD4A10" w:rsidP="05F3EBA8" w:rsidRDefault="139DC8FE" w14:paraId="37A6FE32" w14:textId="30FB395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Café  staff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on hand to deal with any spillages and accidents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CD4A10" w:rsidP="05F3EBA8" w:rsidRDefault="139DC8FE" w14:paraId="1C729F94" w14:textId="19E35F9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244F98" w:rsidTr="3A263C26" w14:paraId="6E704717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244F98" w:rsidP="05F3EBA8" w:rsidRDefault="6DC11F9F" w14:paraId="38429C3B" w14:textId="210DFB4D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Clore" w:id="11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lastRenderedPageBreak/>
              <w:t xml:space="preserve">Hazard Type/Area: </w:t>
            </w:r>
            <w:r w:rsidRPr="22EB06AF" w:rsidR="741B8885">
              <w:rPr>
                <w:rFonts w:ascii="FSAlbert" w:hAnsi="FSAlbert"/>
                <w:color w:val="FFFFFF" w:themeColor="background1"/>
                <w:sz w:val="22"/>
                <w:szCs w:val="22"/>
              </w:rPr>
              <w:t>Clore Learning Suite</w:t>
            </w:r>
            <w:bookmarkEnd w:id="11"/>
          </w:p>
        </w:tc>
      </w:tr>
      <w:tr w:rsidRPr="00256AAE" w:rsidR="00244F98" w:rsidTr="3A263C26" w14:paraId="17C358E2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244F98" w:rsidP="05F3EBA8" w:rsidRDefault="139DC8FE" w14:paraId="64643E61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244F98" w:rsidP="05F3EBA8" w:rsidRDefault="139DC8FE" w14:paraId="74BA0758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244F98" w:rsidP="05F3EBA8" w:rsidRDefault="139DC8FE" w14:paraId="1FB8C1B1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244F98" w:rsidP="05F3EBA8" w:rsidRDefault="139DC8FE" w14:paraId="0DEB6D8F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244F98" w:rsidP="05F3EBA8" w:rsidRDefault="139DC8FE" w14:paraId="1BD6BAA7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20149D" w:rsidTr="3A263C26" w14:paraId="07207F48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20149D" w:rsidP="05F3EBA8" w:rsidRDefault="741B8885" w14:paraId="563A3AD8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Slips, trips and falls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20149D" w:rsidP="05F3EBA8" w:rsidRDefault="741B8885" w14:paraId="12F0527A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20149D" w:rsidP="05F3EBA8" w:rsidRDefault="741B8885" w14:paraId="2898DC47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A280F" w:rsidR="0020149D" w:rsidP="05F3EBA8" w:rsidRDefault="741B8885" w14:paraId="49878D3F" w14:textId="210EDEE0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Daily checks </w:t>
            </w:r>
          </w:p>
          <w:p w:rsidR="0020149D" w:rsidP="05F3EBA8" w:rsidRDefault="741B8885" w14:paraId="75E117E0" w14:textId="7567F21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Signage in place during cleaning or after spillage</w:t>
            </w:r>
          </w:p>
          <w:p w:rsidRPr="00DA280F" w:rsidR="0020149D" w:rsidP="05F3EBA8" w:rsidRDefault="741B8885" w14:paraId="4510EC24" w14:textId="4BF25CF2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Floors regularly inspected and maintained</w:t>
            </w:r>
          </w:p>
          <w:p w:rsidRPr="00256AAE" w:rsidR="0020149D" w:rsidP="05F3EBA8" w:rsidRDefault="0020149D" w14:paraId="409F40F2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DA280F" w:rsidR="0020149D" w:rsidP="05F3EBA8" w:rsidRDefault="741B8885" w14:paraId="52C42760" w14:textId="5CFCEBBD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0020149D" w:rsidP="05F3EBA8" w:rsidRDefault="741B8885" w14:paraId="696406E8" w14:textId="47AB69F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ensure that there is no running in the building</w:t>
            </w:r>
          </w:p>
          <w:p w:rsidRPr="00256AAE" w:rsidR="0020149D" w:rsidP="05F3EBA8" w:rsidRDefault="741B8885" w14:paraId="6518E545" w14:textId="47A9715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to clear up after any lunch-time spillages</w:t>
            </w:r>
          </w:p>
        </w:tc>
      </w:tr>
      <w:tr w:rsidRPr="00256AAE" w:rsidR="0020149D" w:rsidTr="3A263C26" w14:paraId="7E3FDC4C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20149D" w:rsidP="05F3EBA8" w:rsidRDefault="741B8885" w14:paraId="6D2649F5" w14:textId="5B083EA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Electrocution from power sockets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20149D" w:rsidP="05F3EBA8" w:rsidRDefault="741B8885" w14:paraId="70F03935" w14:textId="135EF24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20149D" w:rsidP="05F3EBA8" w:rsidRDefault="741B8885" w14:paraId="4ACF942C" w14:textId="1E390E7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0149D" w:rsidP="05F3EBA8" w:rsidRDefault="741B8885" w14:paraId="0FF17850" w14:textId="788FD6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 xml:space="preserve">Floor power sockets covered </w:t>
            </w:r>
          </w:p>
          <w:p w:rsidR="3892CECE" w:rsidP="2A272932" w:rsidRDefault="3892CECE" w14:paraId="5CA42415" w14:textId="441767D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Room setup used to protect floor power sockets which are in use (</w:t>
            </w:r>
            <w:proofErr w:type="spellStart"/>
            <w:r w:rsidRPr="2A272932">
              <w:rPr>
                <w:rFonts w:ascii="FSAlbert" w:hAnsi="FSAlbert"/>
                <w:sz w:val="22"/>
                <w:szCs w:val="22"/>
              </w:rPr>
              <w:t>eg</w:t>
            </w:r>
            <w:proofErr w:type="spellEnd"/>
            <w:r w:rsidRPr="2A272932">
              <w:rPr>
                <w:rFonts w:ascii="FSAlbert" w:hAnsi="FSAlbert"/>
                <w:sz w:val="22"/>
                <w:szCs w:val="22"/>
              </w:rPr>
              <w:t xml:space="preserve"> always under a table or taped off)</w:t>
            </w:r>
          </w:p>
          <w:p w:rsidRPr="00256AAE" w:rsidR="0020149D" w:rsidP="05F3EBA8" w:rsidRDefault="741B8885" w14:paraId="187447CF" w14:textId="21C53BD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Regular electrical safety inspections and maintenance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20149D" w:rsidP="05F3EBA8" w:rsidRDefault="741B8885" w14:paraId="3FF39249" w14:textId="0D634E91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244F98" w:rsidTr="3A263C26" w14:paraId="5213B536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244F98" w:rsidP="05F3EBA8" w:rsidRDefault="741B8885" w14:paraId="6FF64CC6" w14:textId="3CF2C8F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Folding tables – danger of collapse/ trapped fingers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244F98" w:rsidP="05F3EBA8" w:rsidRDefault="741B8885" w14:paraId="56EC3F11" w14:textId="3C45429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244F98" w:rsidP="05F3EBA8" w:rsidRDefault="741B8885" w14:paraId="403C41D2" w14:textId="373BF0F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244F98" w:rsidP="05F3EBA8" w:rsidRDefault="741B8885" w14:paraId="62B5FC8A" w14:textId="57C7F35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Tables regularly inspected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244F98" w:rsidP="05F3EBA8" w:rsidRDefault="741B8885" w14:paraId="7AA61F82" w14:textId="119D2848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6B19AE" w:rsidTr="3A263C26" w14:paraId="613618A8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19AE" w:rsidP="05F3EBA8" w:rsidRDefault="51B1EA25" w14:paraId="0C9454A4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Trailing electrical cables – trips</w:t>
            </w:r>
          </w:p>
          <w:p w:rsidRPr="00256AAE" w:rsidR="006B19AE" w:rsidP="05F3EBA8" w:rsidRDefault="006B19AE" w14:paraId="317FBD7E" w14:textId="77777777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6B19AE" w:rsidP="05F3EBA8" w:rsidRDefault="51B1EA25" w14:paraId="0C95612B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6B19AE" w:rsidP="05F3EBA8" w:rsidRDefault="51B1EA25" w14:paraId="59BD72A8" w14:textId="7777777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19AE" w:rsidP="05F3EBA8" w:rsidRDefault="51B1EA25" w14:paraId="7D637156" w14:textId="0013B920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Cables used under tables or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in close proximity to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equipment such as computers</w:t>
            </w:r>
          </w:p>
          <w:p w:rsidRPr="00256AAE" w:rsidR="006B19AE" w:rsidP="05F3EBA8" w:rsidRDefault="51B1EA25" w14:paraId="76E360BA" w14:textId="053D6DF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Any long cables taped down to the floor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6B19AE" w:rsidP="05F3EBA8" w:rsidRDefault="51B1EA25" w14:paraId="0C02C46C" w14:textId="4BDDA4C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6B19AE" w:rsidTr="3A263C26" w14:paraId="0B6B3385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19AE" w:rsidP="05F3EBA8" w:rsidRDefault="51B1EA25" w14:paraId="36DEED36" w14:textId="773CE32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Burns from hot water taps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6B19AE" w:rsidP="05F3EBA8" w:rsidRDefault="51B1EA25" w14:paraId="213EFA46" w14:textId="01ECD42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6B19AE" w:rsidP="05F3EBA8" w:rsidRDefault="51B1EA25" w14:paraId="0814181D" w14:textId="4BDBA67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19AE" w:rsidP="05F3EBA8" w:rsidRDefault="51B1EA25" w14:paraId="38379242" w14:textId="01F9BAA1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Sinks are behind blinds/doors which are kept closed during workshops</w:t>
            </w:r>
          </w:p>
          <w:p w:rsidRPr="00256AAE" w:rsidR="006B19AE" w:rsidP="05F3EBA8" w:rsidRDefault="51B1EA25" w14:paraId="05EDCB5C" w14:textId="7536709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made aware of the area for lunchtime use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6B19AE" w:rsidP="05F3EBA8" w:rsidRDefault="51B1EA25" w14:paraId="0E9F2C17" w14:textId="5335891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6B19AE" w:rsidTr="3A263C26" w14:paraId="77010F57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19AE" w:rsidP="05F3EBA8" w:rsidRDefault="51B1EA25" w14:paraId="73F53040" w14:textId="21CB127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>Strangulation or tangling - blinds cords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51B1EA25" w14:paraId="2049079B" w14:textId="5B583BFD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51B1EA25" w14:paraId="2CB57EA1" w14:textId="7B9B92B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6B19AE" w:rsidP="05F3EBA8" w:rsidRDefault="51B1EA25" w14:paraId="49C7BE9B" w14:textId="06ADAE4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Cords fixed to the wall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6B19AE" w:rsidP="05F3EBA8" w:rsidRDefault="51B1EA25" w14:paraId="0EE80B2A" w14:textId="116DE41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6B19AE" w:rsidTr="3A263C26" w14:paraId="4F5CDF17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19AE" w:rsidP="05F3EBA8" w:rsidRDefault="51B1EA25" w14:paraId="01FC02EC" w14:textId="4AC7316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Cuts from craft materials such as scissors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6B19AE" w:rsidP="05F3EBA8" w:rsidRDefault="51B1EA25" w14:paraId="3C08B7E1" w14:textId="66F28D9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6B19AE" w:rsidP="05F3EBA8" w:rsidRDefault="51B1EA25" w14:paraId="358309A9" w14:textId="66218A33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6B19AE" w:rsidP="05F3EBA8" w:rsidRDefault="51B1EA25" w14:paraId="7F16577B" w14:textId="50863C8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Blunt end scissors provided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6B19AE" w:rsidP="05F3EBA8" w:rsidRDefault="51B1EA25" w14:paraId="172707A4" w14:textId="273737C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6B19AE" w:rsidTr="3A263C26" w14:paraId="20523C5E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19AE" w:rsidP="05F3EBA8" w:rsidRDefault="51B1EA25" w14:paraId="4873B6AB" w14:textId="5AF6BB4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Poisoning from craft materials such as paint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51B1EA25" w14:paraId="1A339D35" w14:textId="6AD5D8D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51B1EA25" w14:paraId="4922C0FC" w14:textId="719573E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6B19AE" w:rsidP="05F3EBA8" w:rsidRDefault="51B1EA25" w14:paraId="55526F5E" w14:textId="689FC90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Non-toxic paints and materials used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6B19AE" w:rsidP="05F3EBA8" w:rsidRDefault="51B1EA25" w14:paraId="56875199" w14:textId="3D6D2F1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244F98" w:rsidTr="3A263C26" w14:paraId="3AD118EC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244F98" w:rsidP="05F3EBA8" w:rsidRDefault="6DC11F9F" w14:paraId="6FBCD8AB" w14:textId="0079232C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Study" w:id="12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Hazard Type/Area: </w:t>
            </w:r>
            <w:r w:rsidRPr="22EB06AF" w:rsidR="6E696FC8">
              <w:rPr>
                <w:rFonts w:ascii="FSAlbert" w:hAnsi="FSAlbert"/>
                <w:color w:val="FFFFFF" w:themeColor="background1"/>
                <w:sz w:val="22"/>
                <w:szCs w:val="22"/>
              </w:rPr>
              <w:t>Study Garden and Museum Grounds</w:t>
            </w:r>
            <w:bookmarkEnd w:id="12"/>
          </w:p>
        </w:tc>
      </w:tr>
      <w:tr w:rsidRPr="00256AAE" w:rsidR="00244F98" w:rsidTr="3A263C26" w14:paraId="749E1913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244F98" w:rsidP="05F3EBA8" w:rsidRDefault="139DC8FE" w14:paraId="02B5F8DE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244F98" w:rsidP="05F3EBA8" w:rsidRDefault="139DC8FE" w14:paraId="1A191C0A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244F98" w:rsidP="05F3EBA8" w:rsidRDefault="139DC8FE" w14:paraId="505578BC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244F98" w:rsidP="05F3EBA8" w:rsidRDefault="139DC8FE" w14:paraId="7A05B19D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244F98" w:rsidP="05F3EBA8" w:rsidRDefault="139DC8FE" w14:paraId="477BD4C3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6B19AE" w:rsidTr="3A263C26" w14:paraId="3B86AEC7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6B19AE" w:rsidP="05F3EBA8" w:rsidRDefault="51B1EA25" w14:paraId="624AB666" w14:textId="0F5A80A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Slips, trips and falls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51B1EA25" w14:paraId="67445499" w14:textId="3286824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51B1EA25" w14:paraId="436E60DA" w14:textId="0BED6D9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6B19AE" w:rsidP="05F3EBA8" w:rsidRDefault="51B1EA25" w14:paraId="7A56934A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Daily checks made for hazards</w:t>
            </w:r>
          </w:p>
          <w:p w:rsidRPr="00256AAE" w:rsidR="006B19AE" w:rsidP="2A272932" w:rsidRDefault="51B1EA25" w14:paraId="64DBBEEE" w14:textId="0890F308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Paths regularly inspected and maintained</w:t>
            </w:r>
          </w:p>
          <w:p w:rsidRPr="00256AAE" w:rsidR="006B19AE" w:rsidP="2A272932" w:rsidRDefault="4F03F523" w14:paraId="7C865AEA" w14:textId="40B3DE6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School staff made aware of hazards on the day if the study garden is to be used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6B19AE" w:rsidP="05F3EBA8" w:rsidRDefault="51B1EA25" w14:paraId="386A5404" w14:textId="4C7593A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Pr="00256AAE" w:rsidR="006B19AE" w:rsidP="05F3EBA8" w:rsidRDefault="51B1EA25" w14:paraId="6672BF92" w14:textId="3DBDFF5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School staff to supervise running and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play</w:t>
            </w:r>
            <w:proofErr w:type="gramEnd"/>
          </w:p>
          <w:p w:rsidRPr="00256AAE" w:rsidR="006B19AE" w:rsidP="05F3EBA8" w:rsidRDefault="51B1EA25" w14:paraId="495ACD66" w14:textId="01545E38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5918FFEB">
              <w:rPr>
                <w:rFonts w:ascii="FSAlbert" w:hAnsi="FSAlbert"/>
                <w:sz w:val="22"/>
                <w:szCs w:val="22"/>
              </w:rPr>
              <w:t xml:space="preserve">School staff to ensure children do not </w:t>
            </w:r>
            <w:proofErr w:type="gramStart"/>
            <w:r w:rsidRPr="5918FFEB">
              <w:rPr>
                <w:rFonts w:ascii="FSAlbert" w:hAnsi="FSAlbert"/>
                <w:sz w:val="22"/>
                <w:szCs w:val="22"/>
              </w:rPr>
              <w:t>climb on</w:t>
            </w:r>
            <w:proofErr w:type="gramEnd"/>
            <w:r w:rsidRPr="5918FFEB">
              <w:rPr>
                <w:rFonts w:ascii="FSAlbert" w:hAnsi="FSAlbert"/>
                <w:sz w:val="22"/>
                <w:szCs w:val="22"/>
              </w:rPr>
              <w:t xml:space="preserve"> </w:t>
            </w:r>
            <w:r w:rsidRPr="5918FFEB" w:rsidR="2694BAC1">
              <w:rPr>
                <w:rFonts w:ascii="FSAlbert" w:hAnsi="FSAlbert"/>
                <w:sz w:val="22"/>
                <w:szCs w:val="22"/>
              </w:rPr>
              <w:t>walls, fences, gates</w:t>
            </w:r>
            <w:r w:rsidRPr="5918FFEB" w:rsidR="559191F6">
              <w:rPr>
                <w:rFonts w:ascii="FSAlbert" w:hAnsi="FSAlbert"/>
                <w:sz w:val="22"/>
                <w:szCs w:val="22"/>
              </w:rPr>
              <w:t>,</w:t>
            </w:r>
            <w:r w:rsidRPr="5918FFEB">
              <w:rPr>
                <w:rFonts w:ascii="FSAlbert" w:hAnsi="FSAlbert"/>
                <w:sz w:val="22"/>
                <w:szCs w:val="22"/>
              </w:rPr>
              <w:t xml:space="preserve"> furniture</w:t>
            </w:r>
            <w:r w:rsidRPr="5918FFEB" w:rsidR="2694BAC1">
              <w:rPr>
                <w:rFonts w:ascii="FSAlbert" w:hAnsi="FSAlbert"/>
                <w:sz w:val="22"/>
                <w:szCs w:val="22"/>
              </w:rPr>
              <w:t xml:space="preserve"> such as seating</w:t>
            </w:r>
            <w:r w:rsidRPr="5918FFEB" w:rsidR="559191F6">
              <w:rPr>
                <w:rFonts w:ascii="FSAlbert" w:hAnsi="FSAlbert"/>
                <w:sz w:val="22"/>
                <w:szCs w:val="22"/>
              </w:rPr>
              <w:t xml:space="preserve"> or objects such as statues or artefacts</w:t>
            </w:r>
          </w:p>
        </w:tc>
      </w:tr>
      <w:tr w:rsidR="2A272932" w:rsidTr="3A263C26" w14:paraId="3EC092EF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D18969B" w:rsidP="2A272932" w:rsidRDefault="3D18969B" w14:paraId="46391DEA" w14:textId="0CB2B92D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Study garden flexible seating (wooden boxes) - trips, falls, splinters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3D18969B" w:rsidP="2A272932" w:rsidRDefault="3D18969B" w14:paraId="49531BDE" w14:textId="752382CA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3D18969B" w:rsidP="2A272932" w:rsidRDefault="3D18969B" w14:paraId="6D58135C" w14:textId="4A93AFA3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D18969B" w:rsidP="2A272932" w:rsidRDefault="3D18969B" w14:paraId="76B01699" w14:textId="76DAA07C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 xml:space="preserve">Warnings given about this </w:t>
            </w:r>
            <w:r w:rsidRPr="2A272932" w:rsidR="31829661">
              <w:rPr>
                <w:rFonts w:ascii="FSAlbert" w:hAnsi="FSAlbert"/>
                <w:sz w:val="22"/>
                <w:szCs w:val="22"/>
              </w:rPr>
              <w:t xml:space="preserve">being designed </w:t>
            </w:r>
            <w:r w:rsidRPr="2A272932">
              <w:rPr>
                <w:rFonts w:ascii="FSAlbert" w:hAnsi="FSAlbert"/>
                <w:sz w:val="22"/>
                <w:szCs w:val="22"/>
              </w:rPr>
              <w:t xml:space="preserve">as a seating area not a play area </w:t>
            </w:r>
            <w:r w:rsidRPr="2A272932" w:rsidR="3440B62B">
              <w:rPr>
                <w:rFonts w:ascii="FSAlbert" w:hAnsi="FSAlbert"/>
                <w:sz w:val="22"/>
                <w:szCs w:val="22"/>
              </w:rPr>
              <w:t>on day of visit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3D18969B" w:rsidP="2A272932" w:rsidRDefault="3D18969B" w14:paraId="76506E7B" w14:textId="4C7593A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2A272932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2A272932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3D18969B" w:rsidP="2A272932" w:rsidRDefault="3D18969B" w14:paraId="7BE02837" w14:textId="3DBDFF5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 xml:space="preserve">School staff to supervise running and </w:t>
            </w:r>
            <w:proofErr w:type="gramStart"/>
            <w:r w:rsidRPr="2A272932">
              <w:rPr>
                <w:rFonts w:ascii="FSAlbert" w:hAnsi="FSAlbert"/>
                <w:sz w:val="22"/>
                <w:szCs w:val="22"/>
              </w:rPr>
              <w:t>play</w:t>
            </w:r>
            <w:proofErr w:type="gramEnd"/>
          </w:p>
          <w:p w:rsidR="3D18969B" w:rsidP="2A272932" w:rsidRDefault="3D18969B" w14:paraId="61DB9B00" w14:textId="62EF58E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School staff to ensure children do not treat the flexible seating as a play area</w:t>
            </w:r>
          </w:p>
          <w:p w:rsidR="2BA0321F" w:rsidP="2A272932" w:rsidRDefault="2BA0321F" w14:paraId="0021C8BD" w14:textId="23B5925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Care to be taken around wooden surfaces to avoid splinters</w:t>
            </w:r>
          </w:p>
        </w:tc>
      </w:tr>
      <w:tr w:rsidRPr="00256AAE" w:rsidR="00782AC5" w:rsidTr="3A263C26" w14:paraId="0BE2F4AF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82AC5" w:rsidP="05F3EBA8" w:rsidRDefault="3AF395B2" w14:paraId="5F5BEA26" w14:textId="7E41953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Study Garden doors from Clore suite – risk of injury from slamming in the wind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00782AC5" w:rsidP="05F3EBA8" w:rsidRDefault="3AF395B2" w14:paraId="64329CED" w14:textId="5F9ECCBF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00782AC5" w:rsidP="05F3EBA8" w:rsidRDefault="3AF395B2" w14:paraId="04BB2A3C" w14:textId="5464B82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82AC5" w:rsidP="05F3EBA8" w:rsidRDefault="00782AC5" w14:paraId="1B4FF61F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741AAD" w:rsidR="00782AC5" w:rsidP="05F3EBA8" w:rsidRDefault="3AF395B2" w14:paraId="65A1D12F" w14:textId="284A5EB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6B19AE" w:rsidTr="3A263C26" w14:paraId="75D571C9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6B19AE" w:rsidP="05F3EBA8" w:rsidRDefault="2694BAC1" w14:paraId="3829DF21" w14:textId="1851373F">
            <w:pPr>
              <w:rPr>
                <w:rFonts w:ascii="FSAlbert" w:hAnsi="FSAlbert"/>
                <w:sz w:val="22"/>
                <w:szCs w:val="22"/>
              </w:rPr>
            </w:pP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>Study Garden pond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– risk of drowning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2694BAC1" w14:paraId="3961D040" w14:textId="0CD1E3EF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2694BAC1" w14:paraId="787F0A3A" w14:textId="6C0A672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19AE" w:rsidP="05F3EBA8" w:rsidRDefault="2694BAC1" w14:paraId="0EB2E97D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Pond is walled and has shallow water</w:t>
            </w:r>
          </w:p>
          <w:p w:rsidRPr="00256AAE" w:rsidR="00741AAD" w:rsidP="05F3EBA8" w:rsidRDefault="2694BAC1" w14:paraId="3CB85140" w14:textId="73E3D86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made aware of the pond if they are to use the garden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6B19AE" w:rsidP="05F3EBA8" w:rsidRDefault="2694BAC1" w14:paraId="0611D999" w14:textId="0AD1CAD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Pr="00256AAE" w:rsidR="006B19AE" w:rsidTr="3A263C26" w14:paraId="73E17819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41AAD" w:rsidP="05F3EBA8" w:rsidRDefault="2694BAC1" w14:paraId="0F83418A" w14:textId="4CBEBD9F">
            <w:pPr>
              <w:rPr>
                <w:rFonts w:ascii="FSAlbert" w:hAnsi="FSAlbert"/>
                <w:sz w:val="22"/>
                <w:szCs w:val="22"/>
              </w:rPr>
            </w:pP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Study Garden pond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– risk of waterborne disease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2694BAC1" w14:paraId="397607D3" w14:textId="49255DC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2694BAC1" w14:paraId="00170871" w14:textId="5F4B3ED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6B19AE" w:rsidP="05F3EBA8" w:rsidRDefault="2694BAC1" w14:paraId="0EAB81EA" w14:textId="2705D2A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School staff made aware of the pond if they are to use the garden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6B19AE" w:rsidP="05F3EBA8" w:rsidRDefault="2694BAC1" w14:paraId="64A39D96" w14:textId="01F48E0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Thorough hand-washing after contact</w:t>
            </w:r>
          </w:p>
        </w:tc>
      </w:tr>
      <w:tr w:rsidRPr="00256AAE" w:rsidR="006B19AE" w:rsidTr="3A263C26" w14:paraId="55709325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19AE" w:rsidP="05F3EBA8" w:rsidRDefault="2694BAC1" w14:paraId="761C733B" w14:textId="3AC5470F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Plant and pollen allergies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2694BAC1" w14:paraId="3C7D986B" w14:textId="3DD474D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6B19AE" w:rsidP="05F3EBA8" w:rsidRDefault="2694BAC1" w14:paraId="394D0F9F" w14:textId="5CB5A15F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6B19AE" w:rsidP="05F3EBA8" w:rsidRDefault="006B19AE" w14:paraId="5C5D1CEE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862F79" w:rsidP="05F3EBA8" w:rsidRDefault="559191F6" w14:paraId="7592CEF1" w14:textId="00377EB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Ensure all allergies are noted in advance of the visit</w:t>
            </w:r>
          </w:p>
          <w:p w:rsidR="00741AAD" w:rsidP="05F3EBA8" w:rsidRDefault="2694BAC1" w14:paraId="5FDC12C7" w14:textId="42B41DB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Advise pupils of dangers of contact with unknown plants</w:t>
            </w:r>
          </w:p>
          <w:p w:rsidR="009573F4" w:rsidP="009573F4" w:rsidRDefault="009573F4" w14:paraId="141A101D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Ensure any epi-pens, medication or inhalers are brought on the visit</w:t>
            </w:r>
            <w:r>
              <w:rPr>
                <w:rFonts w:ascii="FSAlbert" w:hAnsi="FSAlbert"/>
                <w:sz w:val="22"/>
                <w:szCs w:val="22"/>
              </w:rPr>
              <w:t xml:space="preserve"> in line with DfE Allergy Safety </w:t>
            </w:r>
            <w:proofErr w:type="gramStart"/>
            <w:r>
              <w:rPr>
                <w:rFonts w:ascii="FSAlbert" w:hAnsi="FSAlbert"/>
                <w:sz w:val="22"/>
                <w:szCs w:val="22"/>
              </w:rPr>
              <w:t>In</w:t>
            </w:r>
            <w:proofErr w:type="gramEnd"/>
            <w:r>
              <w:rPr>
                <w:rFonts w:ascii="FSAlbert" w:hAnsi="FSAlbert"/>
                <w:sz w:val="22"/>
                <w:szCs w:val="22"/>
              </w:rPr>
              <w:t xml:space="preserve"> Schools Statutory Guidance</w:t>
            </w:r>
            <w:r>
              <w:rPr>
                <w:rFonts w:ascii="FSAlbert" w:hAnsi="FSAlbert"/>
                <w:sz w:val="22"/>
                <w:szCs w:val="22"/>
              </w:rPr>
              <w:t xml:space="preserve"> </w:t>
            </w:r>
          </w:p>
          <w:p w:rsidR="006B19AE" w:rsidP="009573F4" w:rsidRDefault="009573F4" w14:paraId="7B2BABF3" w14:textId="0E56B0BD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Ensure that school staff on the visit are trained in allergy and anaphylaxis in line with DfE Statutory Guidance</w:t>
            </w:r>
          </w:p>
        </w:tc>
      </w:tr>
      <w:tr w:rsidRPr="00256AAE" w:rsidR="006B19AE" w:rsidTr="3A263C26" w14:paraId="77F24186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19AE" w:rsidP="05F3EBA8" w:rsidRDefault="2694BAC1" w14:paraId="03AA3898" w14:textId="4DA5104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Insect stings and allergies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6E32"/>
            <w:tcMar/>
          </w:tcPr>
          <w:p w:rsidRPr="00256AAE" w:rsidR="006B19AE" w:rsidP="05F3EBA8" w:rsidRDefault="2694BAC1" w14:paraId="3449D744" w14:textId="0A44A19A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6E32"/>
            <w:tcMar/>
          </w:tcPr>
          <w:p w:rsidRPr="00256AAE" w:rsidR="006B19AE" w:rsidP="05F3EBA8" w:rsidRDefault="009573F4" w14:paraId="0FD42073" w14:textId="400FAF5C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6B19AE" w:rsidP="05F3EBA8" w:rsidRDefault="006B19AE" w14:paraId="57ED9FF6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862F79" w:rsidP="05F3EBA8" w:rsidRDefault="559191F6" w14:paraId="107E1423" w14:textId="6C92209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Ensure all allergies are noted in advance of the visit</w:t>
            </w:r>
          </w:p>
          <w:p w:rsidR="009573F4" w:rsidP="009573F4" w:rsidRDefault="009573F4" w14:paraId="427E7951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Ensure any epi-pens, medication or inhalers are brought on the visit</w:t>
            </w:r>
            <w:r>
              <w:rPr>
                <w:rFonts w:ascii="FSAlbert" w:hAnsi="FSAlbert"/>
                <w:sz w:val="22"/>
                <w:szCs w:val="22"/>
              </w:rPr>
              <w:t xml:space="preserve"> in line with DfE Allergy Safety </w:t>
            </w:r>
            <w:proofErr w:type="gramStart"/>
            <w:r>
              <w:rPr>
                <w:rFonts w:ascii="FSAlbert" w:hAnsi="FSAlbert"/>
                <w:sz w:val="22"/>
                <w:szCs w:val="22"/>
              </w:rPr>
              <w:t>In</w:t>
            </w:r>
            <w:proofErr w:type="gramEnd"/>
            <w:r>
              <w:rPr>
                <w:rFonts w:ascii="FSAlbert" w:hAnsi="FSAlbert"/>
                <w:sz w:val="22"/>
                <w:szCs w:val="22"/>
              </w:rPr>
              <w:t xml:space="preserve"> Schools Statutory Guidance</w:t>
            </w:r>
            <w:r>
              <w:rPr>
                <w:rFonts w:ascii="FSAlbert" w:hAnsi="FSAlbert"/>
                <w:sz w:val="22"/>
                <w:szCs w:val="22"/>
              </w:rPr>
              <w:t xml:space="preserve"> </w:t>
            </w:r>
          </w:p>
          <w:p w:rsidR="006B19AE" w:rsidP="05F3EBA8" w:rsidRDefault="009573F4" w14:paraId="521E8572" w14:textId="5C5ED30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Ensure that school staff on the visit are trained in allergy and anaphylaxis in line with DfE Statutory Guidance</w:t>
            </w:r>
          </w:p>
        </w:tc>
      </w:tr>
      <w:tr w:rsidRPr="00256AAE" w:rsidR="00741AAD" w:rsidTr="3A263C26" w14:paraId="07BB8359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41AAD" w:rsidP="05F3EBA8" w:rsidRDefault="2694BAC1" w14:paraId="1BBC0399" w14:textId="2BB02BC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Poisoning or disease contracted from plants, plant-borne or soil-borne pathogens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00741AAD" w:rsidP="05F3EBA8" w:rsidRDefault="2694BAC1" w14:paraId="16E2B271" w14:textId="7F3BC6A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00741AAD" w:rsidP="05F3EBA8" w:rsidRDefault="2694BAC1" w14:paraId="11E452D3" w14:textId="33413828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41AAD" w:rsidP="05F3EBA8" w:rsidRDefault="00741AAD" w14:paraId="7F4A1DD9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741AAD" w:rsidP="05F3EBA8" w:rsidRDefault="2694BAC1" w14:paraId="4AB398ED" w14:textId="3557D0F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Advise pupils of dangers of contact with unknown plants</w:t>
            </w:r>
          </w:p>
          <w:p w:rsidR="00741AAD" w:rsidP="05F3EBA8" w:rsidRDefault="2694BAC1" w14:paraId="59680CAF" w14:textId="565ED1B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Thorough hand-washing after contact with plants or soil</w:t>
            </w:r>
          </w:p>
        </w:tc>
      </w:tr>
      <w:tr w:rsidRPr="00256AAE" w:rsidR="00741AAD" w:rsidTr="3A263C26" w14:paraId="5A1FB0FD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741AAD" w:rsidP="05F3EBA8" w:rsidRDefault="27B5F10A" w14:paraId="75A51B92" w14:textId="22B2E147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Workshops" w:id="13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lastRenderedPageBreak/>
              <w:t xml:space="preserve">Hazard Type/Area: </w:t>
            </w:r>
            <w:r w:rsidRPr="22EB06AF" w:rsidR="1872B3BC">
              <w:rPr>
                <w:rFonts w:ascii="FSAlbert" w:hAnsi="FSAlbert"/>
                <w:color w:val="FFFFFF" w:themeColor="background1"/>
                <w:sz w:val="22"/>
                <w:szCs w:val="22"/>
              </w:rPr>
              <w:t>Workshops and Object Handling</w:t>
            </w:r>
            <w:bookmarkEnd w:id="13"/>
          </w:p>
        </w:tc>
      </w:tr>
      <w:tr w:rsidRPr="00256AAE" w:rsidR="00741AAD" w:rsidTr="3A263C26" w14:paraId="49429EE6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41AAD" w:rsidP="05F3EBA8" w:rsidRDefault="2694BAC1" w14:paraId="0CD5CAFB" w14:textId="135EA158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41AAD" w:rsidP="05F3EBA8" w:rsidRDefault="2694BAC1" w14:paraId="00D8B656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41AAD" w:rsidP="05F3EBA8" w:rsidRDefault="2694BAC1" w14:paraId="14D7A8BB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741AAD" w:rsidP="05F3EBA8" w:rsidRDefault="2694BAC1" w14:paraId="3070DD36" w14:textId="77777777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741AAD" w:rsidP="05F3EBA8" w:rsidRDefault="2694BAC1" w14:paraId="74E32656" w14:textId="25FDC440">
            <w:pPr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741AAD" w:rsidTr="3A263C26" w14:paraId="3160579B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41AAD" w:rsidP="05F3EBA8" w:rsidRDefault="53AA425A" w14:paraId="1BD6C422" w14:textId="25AF7CB0">
            <w:pPr/>
            <w:r w:rsidRPr="49BEC905" w:rsidR="53AA425A">
              <w:rPr>
                <w:rFonts w:ascii="FSAlbert" w:hAnsi="FSAlbert"/>
                <w:sz w:val="22"/>
                <w:szCs w:val="22"/>
              </w:rPr>
              <w:t>Allergies to fur or feathers when handling taxidermy</w:t>
            </w:r>
            <w:r w:rsidRPr="49BEC905" w:rsidR="12DFBC82">
              <w:rPr>
                <w:rFonts w:ascii="FSAlbert" w:hAnsi="FSAlbert"/>
                <w:sz w:val="22"/>
                <w:szCs w:val="22"/>
              </w:rPr>
              <w:t xml:space="preserve">, </w:t>
            </w:r>
            <w:r w:rsidRPr="49BEC905" w:rsidR="12DFBC82">
              <w:rPr>
                <w:rFonts w:ascii="FSAlbert" w:hAnsi="FSAlbert"/>
                <w:sz w:val="22"/>
                <w:szCs w:val="22"/>
              </w:rPr>
              <w:t>Or</w:t>
            </w:r>
            <w:r w:rsidRPr="49BEC905" w:rsidR="12DFBC82">
              <w:rPr>
                <w:rFonts w:ascii="FSAlbert" w:hAnsi="FSAlbert"/>
                <w:sz w:val="22"/>
                <w:szCs w:val="22"/>
              </w:rPr>
              <w:t xml:space="preserve"> using a space that has had fur or feathers present with another group. 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6E32"/>
            <w:tcMar/>
          </w:tcPr>
          <w:p w:rsidRPr="00256AAE" w:rsidR="00741AAD" w:rsidP="05F3EBA8" w:rsidRDefault="53AA425A" w14:paraId="192F1961" w14:textId="480D3423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6E32"/>
            <w:tcMar/>
          </w:tcPr>
          <w:p w:rsidRPr="00256AAE" w:rsidR="00741AAD" w:rsidP="05F3EBA8" w:rsidRDefault="009573F4" w14:paraId="3EED6D96" w14:textId="7FF6C098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04729" w:rsidP="05F3EBA8" w:rsidRDefault="53AA425A" w14:paraId="0715BE12" w14:textId="42E297EF">
            <w:pPr>
              <w:spacing w:before="120" w:after="120"/>
            </w:pPr>
            <w:r w:rsidRPr="49BEC905" w:rsidR="53AA425A">
              <w:rPr>
                <w:rFonts w:ascii="FSAlbert" w:hAnsi="FSAlbert"/>
                <w:sz w:val="22"/>
                <w:szCs w:val="22"/>
              </w:rPr>
              <w:t>Cotton or vinyl gloves available to use</w:t>
            </w:r>
            <w:r w:rsidRPr="49BEC905" w:rsidR="05B61C2D">
              <w:rPr>
                <w:rFonts w:ascii="FSAlbert" w:hAnsi="FSAlbert"/>
                <w:sz w:val="22"/>
                <w:szCs w:val="22"/>
              </w:rPr>
              <w:t xml:space="preserve">. </w:t>
            </w:r>
          </w:p>
          <w:p w:rsidR="05B61C2D" w:rsidP="49BEC905" w:rsidRDefault="05B61C2D" w14:paraId="3C49F602" w14:textId="2423EB05">
            <w:pPr>
              <w:spacing w:before="120" w:after="120"/>
            </w:pPr>
            <w:r w:rsidRPr="49BEC905" w:rsidR="05B61C2D">
              <w:rPr>
                <w:rFonts w:ascii="FSAlbert" w:hAnsi="FSAlbert"/>
                <w:sz w:val="22"/>
                <w:szCs w:val="22"/>
              </w:rPr>
              <w:t>Adaptations to workshops can be made to remove or limit exposure to specific allergens when</w:t>
            </w:r>
            <w:r w:rsidRPr="49BEC905" w:rsidR="7ADB8125">
              <w:rPr>
                <w:rFonts w:ascii="FSAlbert" w:hAnsi="FSAlbert"/>
                <w:sz w:val="22"/>
                <w:szCs w:val="22"/>
              </w:rPr>
              <w:t xml:space="preserve"> notified in advance of a visit. </w:t>
            </w:r>
          </w:p>
          <w:p w:rsidRPr="00256AAE" w:rsidR="00741AAD" w:rsidP="05F3EBA8" w:rsidRDefault="00741AAD" w14:paraId="3591FB0B" w14:textId="6B4D146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A04729" w:rsidR="00A04729" w:rsidP="05F3EBA8" w:rsidRDefault="53AA425A" w14:paraId="0DFC9E25" w14:textId="3DD3D10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Ensure all allergies are noted in advance of the visit</w:t>
            </w:r>
          </w:p>
          <w:p w:rsidR="00635BF6" w:rsidP="00635BF6" w:rsidRDefault="00635BF6" w14:paraId="59A6C946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Ensure any epi-pens, medication or inhalers are brought on the visit</w:t>
            </w:r>
            <w:r>
              <w:rPr>
                <w:rFonts w:ascii="FSAlbert" w:hAnsi="FSAlbert"/>
                <w:sz w:val="22"/>
                <w:szCs w:val="22"/>
              </w:rPr>
              <w:t xml:space="preserve"> in line with DfE Allergy Safety </w:t>
            </w:r>
            <w:proofErr w:type="gramStart"/>
            <w:r>
              <w:rPr>
                <w:rFonts w:ascii="FSAlbert" w:hAnsi="FSAlbert"/>
                <w:sz w:val="22"/>
                <w:szCs w:val="22"/>
              </w:rPr>
              <w:t>In</w:t>
            </w:r>
            <w:proofErr w:type="gramEnd"/>
            <w:r>
              <w:rPr>
                <w:rFonts w:ascii="FSAlbert" w:hAnsi="FSAlbert"/>
                <w:sz w:val="22"/>
                <w:szCs w:val="22"/>
              </w:rPr>
              <w:t xml:space="preserve"> Schools Statutory Guidance</w:t>
            </w:r>
          </w:p>
          <w:p w:rsidR="00635BF6" w:rsidP="00635BF6" w:rsidRDefault="00635BF6" w14:paraId="71E6AB5F" w14:textId="03E80FD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 xml:space="preserve">Ensure that </w:t>
            </w:r>
            <w:r w:rsidR="00BA116D">
              <w:rPr>
                <w:rFonts w:ascii="FSAlbert" w:hAnsi="FSAlbert"/>
                <w:sz w:val="22"/>
                <w:szCs w:val="22"/>
              </w:rPr>
              <w:t xml:space="preserve">school </w:t>
            </w:r>
            <w:r>
              <w:rPr>
                <w:rFonts w:ascii="FSAlbert" w:hAnsi="FSAlbert"/>
                <w:sz w:val="22"/>
                <w:szCs w:val="22"/>
              </w:rPr>
              <w:t xml:space="preserve">staff on the visit are trained </w:t>
            </w:r>
            <w:r w:rsidR="00BA116D">
              <w:rPr>
                <w:rFonts w:ascii="FSAlbert" w:hAnsi="FSAlbert"/>
                <w:sz w:val="22"/>
                <w:szCs w:val="22"/>
              </w:rPr>
              <w:t xml:space="preserve">in </w:t>
            </w:r>
            <w:proofErr w:type="gramStart"/>
            <w:r w:rsidR="00BA116D">
              <w:rPr>
                <w:rFonts w:ascii="FSAlbert" w:hAnsi="FSAlbert"/>
                <w:sz w:val="22"/>
                <w:szCs w:val="22"/>
              </w:rPr>
              <w:t>allergy</w:t>
            </w:r>
            <w:proofErr w:type="gramEnd"/>
            <w:r w:rsidR="00BA116D">
              <w:rPr>
                <w:rFonts w:ascii="FSAlbert" w:hAnsi="FSAlbert"/>
                <w:sz w:val="22"/>
                <w:szCs w:val="22"/>
              </w:rPr>
              <w:t xml:space="preserve"> and anaphylaxis in line with DfE Statutory Guidance</w:t>
            </w:r>
          </w:p>
          <w:p w:rsidRPr="009D3649" w:rsidR="00741AAD" w:rsidP="05F3EBA8" w:rsidRDefault="53AA425A" w14:paraId="3C58AFE2" w14:textId="2411DA92">
            <w:pPr>
              <w:spacing w:before="120" w:after="120"/>
              <w:rPr>
                <w:rFonts w:ascii="FSAlbert" w:hAnsi="FSAlbert"/>
                <w:b/>
                <w:sz w:val="22"/>
                <w:szCs w:val="22"/>
              </w:rPr>
            </w:pPr>
            <w:r w:rsidRPr="009D3649">
              <w:rPr>
                <w:rFonts w:ascii="FSAlbert" w:hAnsi="FSAlbert"/>
                <w:b/>
                <w:sz w:val="22"/>
                <w:szCs w:val="22"/>
              </w:rPr>
              <w:t>Please contact us in advance if you know of any allergies of this kind</w:t>
            </w:r>
            <w:r w:rsidRPr="009D3649" w:rsidR="0C275BEA">
              <w:rPr>
                <w:rFonts w:ascii="FSAlbert" w:hAnsi="FSAlbert"/>
                <w:b/>
                <w:sz w:val="22"/>
                <w:szCs w:val="22"/>
              </w:rPr>
              <w:t xml:space="preserve"> in your group</w:t>
            </w:r>
            <w:r w:rsidR="00061808">
              <w:rPr>
                <w:rFonts w:ascii="FSAlbert" w:hAnsi="FSAlbert"/>
                <w:b/>
                <w:sz w:val="22"/>
                <w:szCs w:val="22"/>
              </w:rPr>
              <w:t xml:space="preserve"> – or any other allergies we should be aware of</w:t>
            </w:r>
          </w:p>
        </w:tc>
      </w:tr>
      <w:tr w:rsidRPr="00256AAE" w:rsidR="00061808" w:rsidTr="3A263C26" w14:paraId="4EB2D50A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5F3EBA8" w:rsidR="00061808" w:rsidP="05F3EBA8" w:rsidRDefault="00061808" w14:paraId="263E7DC6" w14:textId="2B730CFC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Food allergies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6E32"/>
            <w:tcMar/>
          </w:tcPr>
          <w:p w:rsidRPr="05F3EBA8" w:rsidR="00061808" w:rsidP="05F3EBA8" w:rsidRDefault="00831651" w14:paraId="466BDF09" w14:textId="685E2005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6E32"/>
            <w:tcMar/>
          </w:tcPr>
          <w:p w:rsidRPr="05F3EBA8" w:rsidR="00061808" w:rsidP="05F3EBA8" w:rsidRDefault="00831651" w14:paraId="33582866" w14:textId="33EA697C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5F3EBA8" w:rsidR="00061808" w:rsidP="05F3EBA8" w:rsidRDefault="00831651" w14:paraId="58129982" w14:textId="75F49252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 xml:space="preserve">The museum does not usually provide food for school groups and will </w:t>
            </w:r>
            <w:r w:rsidR="009E4610">
              <w:rPr>
                <w:rFonts w:ascii="FSAlbert" w:hAnsi="FSAlbert"/>
                <w:sz w:val="22"/>
                <w:szCs w:val="22"/>
              </w:rPr>
              <w:t>plan in co-ordination with the school if this should happen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061808" w:rsidP="05F3EBA8" w:rsidRDefault="009E4610" w14:paraId="3E3C64BC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Ensure all allergies are noted in advance of the visit</w:t>
            </w:r>
          </w:p>
          <w:p w:rsidR="00772882" w:rsidP="00772882" w:rsidRDefault="00772882" w14:paraId="2DF15E09" w14:textId="19A3AF1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Ensure any epi-pens, medication or inhalers are brought on the visit</w:t>
            </w:r>
            <w:r w:rsidR="005D476F">
              <w:rPr>
                <w:rFonts w:ascii="FSAlbert" w:hAnsi="FSAlbert"/>
                <w:sz w:val="22"/>
                <w:szCs w:val="22"/>
              </w:rPr>
              <w:t xml:space="preserve"> in line with DfE Allergy Safety </w:t>
            </w:r>
            <w:proofErr w:type="gramStart"/>
            <w:r w:rsidR="005D476F">
              <w:rPr>
                <w:rFonts w:ascii="FSAlbert" w:hAnsi="FSAlbert"/>
                <w:sz w:val="22"/>
                <w:szCs w:val="22"/>
              </w:rPr>
              <w:t>In</w:t>
            </w:r>
            <w:proofErr w:type="gramEnd"/>
            <w:r w:rsidR="005D476F">
              <w:rPr>
                <w:rFonts w:ascii="FSAlbert" w:hAnsi="FSAlbert"/>
                <w:sz w:val="22"/>
                <w:szCs w:val="22"/>
              </w:rPr>
              <w:t xml:space="preserve"> Schools </w:t>
            </w:r>
            <w:r w:rsidR="00635BF6">
              <w:rPr>
                <w:rFonts w:ascii="FSAlbert" w:hAnsi="FSAlbert"/>
                <w:sz w:val="22"/>
                <w:szCs w:val="22"/>
              </w:rPr>
              <w:t>Statutory Guidance</w:t>
            </w:r>
          </w:p>
          <w:p w:rsidR="00BA116D" w:rsidP="00BA116D" w:rsidRDefault="00BA116D" w14:paraId="08B7103D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 xml:space="preserve">Ensure that school staff on the visit are trained in </w:t>
            </w:r>
            <w:proofErr w:type="gramStart"/>
            <w:r>
              <w:rPr>
                <w:rFonts w:ascii="FSAlbert" w:hAnsi="FSAlbert"/>
                <w:sz w:val="22"/>
                <w:szCs w:val="22"/>
              </w:rPr>
              <w:t>allergy</w:t>
            </w:r>
            <w:proofErr w:type="gramEnd"/>
            <w:r>
              <w:rPr>
                <w:rFonts w:ascii="FSAlbert" w:hAnsi="FSAlbert"/>
                <w:sz w:val="22"/>
                <w:szCs w:val="22"/>
              </w:rPr>
              <w:t xml:space="preserve"> and anaphylaxis in line with DfE Statutory Guidance</w:t>
            </w:r>
          </w:p>
          <w:p w:rsidR="006F6C77" w:rsidP="00772882" w:rsidRDefault="006F6C77" w14:paraId="3974F709" w14:textId="6C1ED77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Be aware that other groups may be using the packed lunch space before or after yours</w:t>
            </w:r>
            <w:r w:rsidR="008C7E80">
              <w:rPr>
                <w:rFonts w:ascii="FSAlbert" w:hAnsi="FSAlbert"/>
                <w:sz w:val="22"/>
                <w:szCs w:val="22"/>
              </w:rPr>
              <w:t xml:space="preserve"> (or very </w:t>
            </w:r>
            <w:proofErr w:type="gramStart"/>
            <w:r w:rsidR="008C7E80">
              <w:rPr>
                <w:rFonts w:ascii="FSAlbert" w:hAnsi="FSAlbert"/>
                <w:sz w:val="22"/>
                <w:szCs w:val="22"/>
              </w:rPr>
              <w:t>occasionally that</w:t>
            </w:r>
            <w:proofErr w:type="gramEnd"/>
            <w:r w:rsidR="008C7E80">
              <w:rPr>
                <w:rFonts w:ascii="FSAlbert" w:hAnsi="FSAlbert"/>
                <w:sz w:val="22"/>
                <w:szCs w:val="22"/>
              </w:rPr>
              <w:t xml:space="preserve"> you may be asked to share a space with another group).  </w:t>
            </w:r>
            <w:r w:rsidRPr="008C7E80" w:rsidR="008C7E80">
              <w:rPr>
                <w:rFonts w:ascii="FSAlbert" w:hAnsi="FSAlbert"/>
                <w:b/>
                <w:bCs/>
                <w:sz w:val="22"/>
                <w:szCs w:val="22"/>
              </w:rPr>
              <w:t xml:space="preserve">Please contact us in advance if allergies may </w:t>
            </w:r>
            <w:proofErr w:type="gramStart"/>
            <w:r w:rsidRPr="008C7E80" w:rsidR="008C7E80">
              <w:rPr>
                <w:rFonts w:ascii="FSAlbert" w:hAnsi="FSAlbert"/>
                <w:b/>
                <w:bCs/>
                <w:sz w:val="22"/>
                <w:szCs w:val="22"/>
              </w:rPr>
              <w:t>make</w:t>
            </w:r>
            <w:proofErr w:type="gramEnd"/>
            <w:r w:rsidRPr="008C7E80" w:rsidR="008C7E80">
              <w:rPr>
                <w:rFonts w:ascii="FSAlbert" w:hAnsi="FSAlbert"/>
                <w:b/>
                <w:bCs/>
                <w:sz w:val="22"/>
                <w:szCs w:val="22"/>
              </w:rPr>
              <w:t xml:space="preserve"> this </w:t>
            </w:r>
            <w:proofErr w:type="gramStart"/>
            <w:r w:rsidRPr="008C7E80" w:rsidR="008C7E80">
              <w:rPr>
                <w:rFonts w:ascii="FSAlbert" w:hAnsi="FSAlbert"/>
                <w:b/>
                <w:bCs/>
                <w:sz w:val="22"/>
                <w:szCs w:val="22"/>
              </w:rPr>
              <w:t>a problem</w:t>
            </w:r>
            <w:proofErr w:type="gramEnd"/>
          </w:p>
          <w:p w:rsidRPr="05F3EBA8" w:rsidR="00772882" w:rsidP="05F3EBA8" w:rsidRDefault="00772882" w14:paraId="5C9802DE" w14:textId="6AB50BE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>Please follow your school policy</w:t>
            </w:r>
            <w:r>
              <w:rPr>
                <w:rFonts w:ascii="FSAlbert" w:hAnsi="FSAlbert"/>
                <w:sz w:val="22"/>
                <w:szCs w:val="22"/>
              </w:rPr>
              <w:t xml:space="preserve"> around individual packed lunches</w:t>
            </w:r>
            <w:r w:rsidRPr="05F3EBA8">
              <w:rPr>
                <w:rFonts w:ascii="FSAlbert" w:hAnsi="FSAlbert"/>
                <w:sz w:val="22"/>
                <w:szCs w:val="22"/>
              </w:rPr>
              <w:t xml:space="preserve">. </w:t>
            </w:r>
            <w:r w:rsidRPr="006F6C77">
              <w:rPr>
                <w:rFonts w:ascii="FSAlbert" w:hAnsi="FSAlbert"/>
                <w:b/>
                <w:bCs/>
                <w:sz w:val="22"/>
                <w:szCs w:val="22"/>
              </w:rPr>
              <w:t xml:space="preserve"> </w:t>
            </w:r>
            <w:r w:rsidR="006F6C77">
              <w:rPr>
                <w:rFonts w:ascii="FSAlbert" w:hAnsi="FSAlbert"/>
                <w:b/>
                <w:bCs/>
                <w:sz w:val="22"/>
                <w:szCs w:val="22"/>
              </w:rPr>
              <w:t>Please c</w:t>
            </w:r>
            <w:r w:rsidRPr="006F6C77">
              <w:rPr>
                <w:rFonts w:ascii="FSAlbert" w:hAnsi="FSAlbert"/>
                <w:b/>
                <w:bCs/>
                <w:sz w:val="22"/>
                <w:szCs w:val="22"/>
              </w:rPr>
              <w:t>ontact us</w:t>
            </w:r>
            <w:r w:rsidR="006F6C77">
              <w:rPr>
                <w:rFonts w:ascii="FSAlbert" w:hAnsi="FSAlbert"/>
                <w:b/>
                <w:bCs/>
                <w:sz w:val="22"/>
                <w:szCs w:val="22"/>
              </w:rPr>
              <w:t xml:space="preserve"> in advance</w:t>
            </w:r>
            <w:r w:rsidRPr="006F6C77">
              <w:rPr>
                <w:rFonts w:ascii="FSAlbert" w:hAnsi="FSAlbert"/>
                <w:b/>
                <w:bCs/>
                <w:sz w:val="22"/>
                <w:szCs w:val="22"/>
              </w:rPr>
              <w:t xml:space="preserve"> if you need to discuss any </w:t>
            </w:r>
            <w:r w:rsidRPr="006F6C77" w:rsidR="006F6C77">
              <w:rPr>
                <w:rFonts w:ascii="FSAlbert" w:hAnsi="FSAlbert"/>
                <w:b/>
                <w:bCs/>
                <w:sz w:val="22"/>
                <w:szCs w:val="22"/>
              </w:rPr>
              <w:t>issues around allergies</w:t>
            </w:r>
          </w:p>
        </w:tc>
      </w:tr>
      <w:tr w:rsidRPr="00256AAE" w:rsidR="00741AAD" w:rsidTr="3A263C26" w14:paraId="770603F5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41AAD" w:rsidP="05F3EBA8" w:rsidRDefault="6BCDC04B" w14:paraId="580D9B5E" w14:textId="66AB4BEA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lastRenderedPageBreak/>
              <w:t>Nervous reactions or emotional triggers to objects or subject matter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741AAD" w:rsidP="05F3EBA8" w:rsidRDefault="6BCDC04B" w14:paraId="1D0E389F" w14:textId="2CF9081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741AAD" w:rsidP="05F3EBA8" w:rsidRDefault="6BCDC04B" w14:paraId="459EEC93" w14:textId="66A60B2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741AAD" w:rsidP="05F3EBA8" w:rsidRDefault="6BCDC04B" w14:paraId="7CE6A1CF" w14:textId="0FE37A2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Warnings given around potentially triggering content at the time of booking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741AAD" w:rsidP="05F3EBA8" w:rsidRDefault="6BCDC04B" w14:paraId="36DA7D4F" w14:textId="23250A2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Consider the content of any workshop you have booked and </w:t>
            </w:r>
            <w:r w:rsidRPr="009D3649">
              <w:rPr>
                <w:rFonts w:ascii="FSAlbert" w:hAnsi="FSAlbert"/>
                <w:b/>
                <w:sz w:val="22"/>
                <w:szCs w:val="22"/>
              </w:rPr>
              <w:t>contact us</w:t>
            </w:r>
            <w:r w:rsidR="009D3649">
              <w:rPr>
                <w:rFonts w:ascii="FSAlbert" w:hAnsi="FSAlbert"/>
                <w:b/>
                <w:sz w:val="22"/>
                <w:szCs w:val="22"/>
              </w:rPr>
              <w:t xml:space="preserve"> in advance</w:t>
            </w:r>
            <w:r w:rsidRPr="009D3649">
              <w:rPr>
                <w:rFonts w:ascii="FSAlbert" w:hAnsi="FSAlbert"/>
                <w:b/>
                <w:sz w:val="22"/>
                <w:szCs w:val="22"/>
              </w:rPr>
              <w:t xml:space="preserve"> if you need more detail or change in topic</w:t>
            </w:r>
          </w:p>
        </w:tc>
      </w:tr>
      <w:tr w:rsidR="2A272932" w:rsidTr="3A263C26" w14:paraId="3A1AC1FB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4644034" w:rsidP="2A272932" w:rsidRDefault="64644034" w14:paraId="116E3609" w14:textId="0E7CB52A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Irritant in eyes (</w:t>
            </w:r>
            <w:proofErr w:type="spellStart"/>
            <w:r w:rsidRPr="2A272932">
              <w:rPr>
                <w:rFonts w:ascii="FSAlbert" w:hAnsi="FSAlbert"/>
                <w:sz w:val="22"/>
                <w:szCs w:val="22"/>
              </w:rPr>
              <w:t>eg</w:t>
            </w:r>
            <w:proofErr w:type="spellEnd"/>
            <w:r w:rsidRPr="2A272932">
              <w:rPr>
                <w:rFonts w:ascii="FSAlbert" w:hAnsi="FSAlbert"/>
                <w:sz w:val="22"/>
                <w:szCs w:val="22"/>
              </w:rPr>
              <w:t xml:space="preserve"> sand)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64644034" w:rsidP="2A272932" w:rsidRDefault="64644034" w14:paraId="1BA57FFA" w14:textId="0A0A4951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64644034" w:rsidP="2A272932" w:rsidRDefault="64644034" w14:paraId="06C6D9BE" w14:textId="6E5FDEF1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4644034" w:rsidP="2A272932" w:rsidRDefault="64644034" w14:paraId="392A8B46" w14:textId="07F56610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Session leader will demonstrate correct use of sand trays or other sources of particulates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64644034" w:rsidP="2A272932" w:rsidRDefault="64644034" w14:paraId="4E023BFD" w14:textId="60DA444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2A272932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2A272932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</w:tc>
      </w:tr>
      <w:tr w:rsidR="2A272932" w:rsidTr="3A263C26" w14:paraId="1BEEABCA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75A9F28" w:rsidP="2A272932" w:rsidRDefault="775A9F28" w14:paraId="288EFEFA" w14:textId="7A6FAD45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Choking hazard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="775A9F28" w:rsidP="2A272932" w:rsidRDefault="775A9F28" w14:paraId="3CD057F6" w14:textId="4E9802B2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="775A9F28" w:rsidP="2A272932" w:rsidRDefault="775A9F28" w14:paraId="1C1BF2D1" w14:textId="31BDD717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75A9F28" w:rsidP="2A272932" w:rsidRDefault="775A9F28" w14:paraId="59787788" w14:textId="77777777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Younger and SEND groups warned by museum staff not to put objects in their mouths</w:t>
            </w:r>
          </w:p>
          <w:p w:rsidR="009D3649" w:rsidP="2A272932" w:rsidRDefault="009D3649" w14:paraId="5D442197" w14:textId="1D2C3DC3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Objects in workshops for younger and SEND children selected to be of an appropriately large size</w:t>
            </w:r>
          </w:p>
          <w:p w:rsidR="009D3649" w:rsidP="2A272932" w:rsidRDefault="009D3649" w14:paraId="00A524BE" w14:textId="7D8E75A4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775A9F28" w:rsidP="2A272932" w:rsidRDefault="775A9F28" w14:paraId="63320AEA" w14:textId="3E26BB3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2A272932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2A272932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775A9F28" w:rsidP="2A272932" w:rsidRDefault="775A9F28" w14:paraId="3874D0AB" w14:textId="0CE0ABC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All objects to be handled in line with the instructions given by the museum staff</w:t>
            </w:r>
          </w:p>
          <w:p w:rsidRPr="009D3649" w:rsidR="775A9F28" w:rsidP="2A272932" w:rsidRDefault="775A9F28" w14:paraId="3F8B1749" w14:textId="4307044D">
            <w:pPr>
              <w:rPr>
                <w:rFonts w:ascii="FSAlbert" w:hAnsi="FSAlbert"/>
                <w:b/>
                <w:sz w:val="22"/>
                <w:szCs w:val="22"/>
              </w:rPr>
            </w:pPr>
            <w:r w:rsidRPr="009D3649">
              <w:rPr>
                <w:rFonts w:ascii="FSAlbert" w:hAnsi="FSAlbert"/>
                <w:b/>
                <w:sz w:val="22"/>
                <w:szCs w:val="22"/>
              </w:rPr>
              <w:t xml:space="preserve">Please contact us </w:t>
            </w:r>
            <w:r w:rsidR="009D3649">
              <w:rPr>
                <w:rFonts w:ascii="FSAlbert" w:hAnsi="FSAlbert"/>
                <w:b/>
                <w:sz w:val="22"/>
                <w:szCs w:val="22"/>
              </w:rPr>
              <w:t xml:space="preserve">in advance </w:t>
            </w:r>
            <w:r w:rsidRPr="009D3649">
              <w:rPr>
                <w:rFonts w:ascii="FSAlbert" w:hAnsi="FSAlbert"/>
                <w:b/>
                <w:sz w:val="22"/>
                <w:szCs w:val="22"/>
              </w:rPr>
              <w:t>if you feel that this will be an issue with children in your group so that we can select objects for the workshop appropriately</w:t>
            </w:r>
          </w:p>
        </w:tc>
      </w:tr>
      <w:tr w:rsidRPr="00256AAE" w:rsidR="00A04729" w:rsidTr="3A263C26" w14:paraId="3E6255B1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A04729" w:rsidP="05F3EBA8" w:rsidRDefault="6BCDC04B" w14:paraId="30F2972A" w14:textId="79E443ED">
            <w:pPr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Cuts</w:t>
            </w:r>
            <w:r w:rsidRPr="2A272932" w:rsidR="424DBEF9">
              <w:rPr>
                <w:rFonts w:ascii="FSAlbert" w:hAnsi="FSAlbert"/>
                <w:sz w:val="22"/>
                <w:szCs w:val="22"/>
              </w:rPr>
              <w:t>,</w:t>
            </w:r>
            <w:r w:rsidRPr="2A272932">
              <w:rPr>
                <w:rFonts w:ascii="FSAlbert" w:hAnsi="FSAlbert"/>
                <w:sz w:val="22"/>
                <w:szCs w:val="22"/>
              </w:rPr>
              <w:t xml:space="preserve"> puncture wounds</w:t>
            </w:r>
            <w:r w:rsidRPr="2A272932" w:rsidR="16B79078">
              <w:rPr>
                <w:rFonts w:ascii="FSAlbert" w:hAnsi="FSAlbert"/>
                <w:sz w:val="22"/>
                <w:szCs w:val="22"/>
              </w:rPr>
              <w:t>, trapped fingers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A04729" w:rsidP="05F3EBA8" w:rsidRDefault="6BCDC04B" w14:paraId="659E009F" w14:textId="48F2150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A04729" w:rsidP="05F3EBA8" w:rsidRDefault="6BCDC04B" w14:paraId="798AAFD8" w14:textId="36D83A4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5C0E" w:rsidP="05F3EBA8" w:rsidRDefault="6BCDC04B" w14:paraId="49ADB334" w14:textId="5C73DE8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Warnings given around sharp objects</w:t>
            </w:r>
          </w:p>
          <w:p w:rsidR="00CE5C0E" w:rsidP="05F3EBA8" w:rsidRDefault="6BCDC04B" w14:paraId="250D5C2B" w14:textId="39B5C97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Instructions given on handling techniques</w:t>
            </w:r>
          </w:p>
          <w:p w:rsidR="00CE5C0E" w:rsidP="05F3EBA8" w:rsidRDefault="6BCDC04B" w14:paraId="01085030" w14:textId="2572E5C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All breakages immediately dealt with </w:t>
            </w:r>
          </w:p>
          <w:p w:rsidRPr="00256AAE" w:rsidR="00CE5C0E" w:rsidP="05F3EBA8" w:rsidRDefault="00CE5C0E" w14:paraId="5888FABC" w14:textId="1E2F99A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CE5C0E" w:rsidP="05F3EBA8" w:rsidRDefault="6BCDC04B" w14:paraId="58BD9666" w14:textId="3E26BB3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00CE5C0E" w:rsidP="05F3EBA8" w:rsidRDefault="6BCDC04B" w14:paraId="779A5DDB" w14:textId="0CE0ABC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All objects to be handled in line with the instructions given by the museum staff</w:t>
            </w:r>
          </w:p>
          <w:p w:rsidRPr="00256AAE" w:rsidR="00A04729" w:rsidP="05F3EBA8" w:rsidRDefault="6BCDC04B" w14:paraId="1A07F583" w14:textId="2449AA4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Inform the museum staff immediately about any breakage</w:t>
            </w:r>
          </w:p>
        </w:tc>
      </w:tr>
      <w:tr w:rsidRPr="00256AAE" w:rsidR="00A04729" w:rsidTr="3A263C26" w14:paraId="7EEFF689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04729" w:rsidP="05F3EBA8" w:rsidRDefault="6BCDC04B" w14:paraId="2399C021" w14:textId="1DE7FE34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Crush injuries from heavy objects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A04729" w:rsidP="05F3EBA8" w:rsidRDefault="6BCDC04B" w14:paraId="5C6C7499" w14:textId="2B8C13D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A04729" w:rsidP="05F3EBA8" w:rsidRDefault="6BCDC04B" w14:paraId="47C1FDC7" w14:textId="6A3B3CC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5C0E" w:rsidP="05F3EBA8" w:rsidRDefault="6BCDC04B" w14:paraId="0202B350" w14:textId="19E42C2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Warnings given around heavy objects</w:t>
            </w:r>
          </w:p>
          <w:p w:rsidR="00CE5C0E" w:rsidP="05F3EBA8" w:rsidRDefault="6BCDC04B" w14:paraId="3E98331B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Instructions given on handling techniques</w:t>
            </w:r>
          </w:p>
          <w:p w:rsidR="00DF225F" w:rsidP="05F3EBA8" w:rsidRDefault="00DF225F" w14:paraId="1686393B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  <w:p w:rsidRPr="00256AAE" w:rsidR="00DF225F" w:rsidP="05F3EBA8" w:rsidRDefault="00DF225F" w14:paraId="7831A038" w14:textId="098FCEF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A04729" w:rsidP="05F3EBA8" w:rsidRDefault="6BCDC04B" w14:paraId="22DC77E3" w14:textId="046B10E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All objects to be handled in line with the instructions given by the museum staff</w:t>
            </w:r>
          </w:p>
        </w:tc>
      </w:tr>
      <w:tr w:rsidRPr="00256AAE" w:rsidR="00300DB7" w:rsidTr="3A263C26" w14:paraId="27C43B06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300DB7" w:rsidP="05F3EBA8" w:rsidRDefault="1872B3BC" w14:paraId="7D75B596" w14:textId="08504AC5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Safeguarding" w:id="14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lastRenderedPageBreak/>
              <w:t xml:space="preserve">Hazard Type/Area: </w:t>
            </w:r>
            <w:r w:rsidRPr="22EB06AF" w:rsidR="5CD19452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Safeguarding – </w:t>
            </w:r>
            <w:hyperlink r:id="rId17">
              <w:r w:rsidRPr="22EB06AF" w:rsidR="5CD19452">
                <w:rPr>
                  <w:rStyle w:val="Hyperlink"/>
                  <w:rFonts w:ascii="FSAlbert" w:hAnsi="FSAlbert"/>
                  <w:color w:val="FFFFFF" w:themeColor="background1"/>
                  <w:sz w:val="22"/>
                  <w:szCs w:val="22"/>
                </w:rPr>
                <w:t>please see our safeguarding policy.</w:t>
              </w:r>
            </w:hyperlink>
            <w:bookmarkEnd w:id="14"/>
          </w:p>
        </w:tc>
      </w:tr>
      <w:tr w:rsidRPr="00256AAE" w:rsidR="00300DB7" w:rsidTr="3A263C26" w14:paraId="1709410E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05F3EBA8" w:rsidRDefault="6ADEF275" w14:paraId="2E190EA7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05F3EBA8" w:rsidRDefault="6ADEF275" w14:paraId="1253DC5C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05F3EBA8" w:rsidRDefault="6ADEF275" w14:paraId="36397809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05F3EBA8" w:rsidRDefault="6ADEF275" w14:paraId="55BEB71A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05F3EBA8" w:rsidRDefault="6ADEF275" w14:paraId="10834560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05F3EBA8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300DB7" w:rsidTr="3A263C26" w14:paraId="6E408C01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300DB7" w:rsidP="05F3EBA8" w:rsidRDefault="6BCDC04B" w14:paraId="59116D02" w14:textId="06246DFD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Lost children – danger of separation from the group in the museum spaces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300DB7" w:rsidP="05F3EBA8" w:rsidRDefault="6BCDC04B" w14:paraId="0C8FC50A" w14:textId="5D3B1BFA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300DB7" w:rsidP="05F3EBA8" w:rsidRDefault="6BCDC04B" w14:paraId="0286C5E9" w14:textId="57F51969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5C0E" w:rsidP="05F3EBA8" w:rsidRDefault="6BCDC04B" w14:paraId="67BD12A4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Lost child policy in place</w:t>
            </w:r>
          </w:p>
          <w:p w:rsidRPr="00256AAE" w:rsidR="00300DB7" w:rsidP="05F3EBA8" w:rsidRDefault="6BCDC04B" w14:paraId="39802D60" w14:textId="6B46DC89">
            <w:pPr>
              <w:spacing w:before="120" w:after="120"/>
            </w:pPr>
            <w:r w:rsidRPr="3A263C26" w:rsidR="6BCDC04B">
              <w:rPr>
                <w:rFonts w:ascii="FSAlbert" w:hAnsi="FSAlbert"/>
                <w:sz w:val="22"/>
                <w:szCs w:val="22"/>
              </w:rPr>
              <w:t xml:space="preserve">Staff receive training in </w:t>
            </w:r>
            <w:r w:rsidRPr="3A263C26" w:rsidR="00A24CC1">
              <w:rPr>
                <w:rFonts w:ascii="FSAlbert" w:hAnsi="FSAlbert"/>
                <w:sz w:val="22"/>
                <w:szCs w:val="22"/>
              </w:rPr>
              <w:t xml:space="preserve">lost child </w:t>
            </w:r>
            <w:r w:rsidRPr="3A263C26" w:rsidR="6BCDC04B">
              <w:rPr>
                <w:rFonts w:ascii="FSAlbert" w:hAnsi="FSAlbert"/>
                <w:sz w:val="22"/>
                <w:szCs w:val="22"/>
              </w:rPr>
              <w:t>procedures</w:t>
            </w:r>
          </w:p>
          <w:p w:rsidRPr="00256AAE" w:rsidR="00300DB7" w:rsidP="05F3EBA8" w:rsidRDefault="6BCDC04B" w14:paraId="076334BE" w14:textId="1F732342">
            <w:pPr>
              <w:spacing w:before="120" w:after="120"/>
            </w:pPr>
            <w:r w:rsidRPr="3A263C26" w:rsidR="22032B6B">
              <w:rPr>
                <w:rFonts w:ascii="FSAlbert" w:hAnsi="FSAlbert"/>
                <w:sz w:val="22"/>
                <w:szCs w:val="22"/>
              </w:rPr>
              <w:t>Children left unattended by an adult with their group will be regarded as lost children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CE5C0E" w:rsidP="05F3EBA8" w:rsidRDefault="6BCDC04B" w14:paraId="25AFC9E5" w14:textId="3BBC931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2A272932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2A272932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11C1C5E3" w:rsidP="2A272932" w:rsidRDefault="00EB6501" w14:paraId="24AF67DF" w14:textId="1A4FADB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 xml:space="preserve">Ensure that your staff: pupil ratios allow you to supervise children adequately, including for toilet visits and if a child needs to be taken out of the main group for any reason.  </w:t>
            </w:r>
            <w:r w:rsidRPr="5918FFEB" w:rsidR="009D3649">
              <w:rPr>
                <w:rFonts w:ascii="FSAlbert" w:hAnsi="FSAlbert"/>
                <w:sz w:val="22"/>
                <w:szCs w:val="22"/>
              </w:rPr>
              <w:t xml:space="preserve">Please see our website for </w:t>
            </w:r>
            <w:hyperlink r:id="rId18">
              <w:r w:rsidRPr="5918FFEB" w:rsidR="009D3649">
                <w:rPr>
                  <w:rStyle w:val="Hyperlink"/>
                  <w:rFonts w:ascii="FSAlbert" w:hAnsi="FSAlbert"/>
                  <w:sz w:val="22"/>
                  <w:szCs w:val="22"/>
                </w:rPr>
                <w:t>our recommended staff: student ratios for different age groups.</w:t>
              </w:r>
            </w:hyperlink>
          </w:p>
          <w:p w:rsidR="00CE5C0E" w:rsidP="05F3EBA8" w:rsidRDefault="6BCDC04B" w14:paraId="283CDE40" w14:textId="3520CF1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Inform museum staff immediately if a member of your group is missing</w:t>
            </w:r>
          </w:p>
          <w:p w:rsidR="00CE5C0E" w:rsidP="05F3EBA8" w:rsidRDefault="6BCDC04B" w14:paraId="3344FDB4" w14:textId="14E5501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Conduct regular headcounts</w:t>
            </w:r>
          </w:p>
          <w:p w:rsidR="00300DB7" w:rsidP="05F3EBA8" w:rsidRDefault="6BCDC04B" w14:paraId="73C875DF" w14:textId="0EB22FD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Ensure all children know who their contact adult is</w:t>
            </w:r>
            <w:r w:rsidR="00DF225F">
              <w:rPr>
                <w:rFonts w:ascii="FSAlbert" w:hAnsi="FSAlbert"/>
                <w:sz w:val="22"/>
                <w:szCs w:val="22"/>
              </w:rPr>
              <w:t xml:space="preserve"> and who else is in their gr</w:t>
            </w:r>
            <w:r w:rsidR="00943027">
              <w:rPr>
                <w:rFonts w:ascii="FSAlbert" w:hAnsi="FSAlbert"/>
                <w:sz w:val="22"/>
                <w:szCs w:val="22"/>
              </w:rPr>
              <w:t>oup</w:t>
            </w:r>
          </w:p>
          <w:p w:rsidRPr="00256AAE" w:rsidR="00DF225F" w:rsidP="05F3EBA8" w:rsidRDefault="00DF225F" w14:paraId="03EB203E" w14:textId="779582A2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Ensure adults in charge of smaller groups are aware of who is in their group</w:t>
            </w:r>
          </w:p>
        </w:tc>
      </w:tr>
      <w:tr w:rsidRPr="00256AAE" w:rsidR="001179F6" w:rsidTr="3A263C26" w14:paraId="3121D256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179F6" w:rsidP="05F3EBA8" w:rsidRDefault="77CE6256" w14:paraId="79F49A52" w14:textId="56BA420E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Child leaves the museum by themselves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1179F6" w:rsidP="05F3EBA8" w:rsidRDefault="77CE6256" w14:paraId="37D12643" w14:textId="46191D40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1179F6" w:rsidP="05F3EBA8" w:rsidRDefault="77CE6256" w14:paraId="6DB5B686" w14:textId="5C7C49EC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179F6" w:rsidP="05F3EBA8" w:rsidRDefault="77CE6256" w14:paraId="45EB62B3" w14:textId="70FDBBB2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Site staff awareness</w:t>
            </w:r>
          </w:p>
          <w:p w:rsidRPr="00256AAE" w:rsidR="001179F6" w:rsidP="05F3EBA8" w:rsidRDefault="77CE6256" w14:paraId="11902ABA" w14:textId="10E03B4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CCTV in place</w:t>
            </w:r>
          </w:p>
          <w:p w:rsidR="001179F6" w:rsidP="05F3EBA8" w:rsidRDefault="77CE6256" w14:paraId="570E5747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Doors at the front of the museum are overlooked by shop staff</w:t>
            </w:r>
          </w:p>
          <w:p w:rsidRPr="00256AAE" w:rsidR="00943027" w:rsidP="05F3EBA8" w:rsidRDefault="00943027" w14:paraId="6F2818E1" w14:textId="4F82BAC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 xml:space="preserve">Doors at the rear of the museum are generally locked </w:t>
            </w:r>
            <w:r w:rsidR="00827850">
              <w:rPr>
                <w:rFonts w:ascii="FSAlbert" w:hAnsi="FSAlbert"/>
                <w:sz w:val="22"/>
                <w:szCs w:val="22"/>
              </w:rPr>
              <w:t>except during fire alarms.  Museum staff will make schools aware if they know of contractor use which could lead to their being open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1179F6" w:rsidP="05F3EBA8" w:rsidRDefault="77CE6256" w14:paraId="1389612A" w14:textId="0F3FA71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002C1C2B" w:rsidP="002C1C2B" w:rsidRDefault="002C1C2B" w14:paraId="7104AE61" w14:textId="014F457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Ensure that your staff: pupil ratios allow you to supervise children adequately, including for toilet visits and if a child needs to be taken out of the main group for any reason</w:t>
            </w:r>
          </w:p>
          <w:p w:rsidR="001179F6" w:rsidP="05F3EBA8" w:rsidRDefault="05F3EBA8" w14:paraId="29A492B4" w14:textId="1CD7334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 xml:space="preserve">Take extra care when leading group near doors, particularly in the butterfly corridor, where doors are </w:t>
            </w:r>
            <w:r w:rsidRPr="2A272932" w:rsidR="2806C7F6">
              <w:rPr>
                <w:rFonts w:ascii="FSAlbert" w:hAnsi="FSAlbert"/>
                <w:sz w:val="22"/>
                <w:szCs w:val="22"/>
              </w:rPr>
              <w:t xml:space="preserve">sometimes </w:t>
            </w:r>
            <w:r w:rsidRPr="2A272932">
              <w:rPr>
                <w:rFonts w:ascii="FSAlbert" w:hAnsi="FSAlbert"/>
                <w:sz w:val="22"/>
                <w:szCs w:val="22"/>
              </w:rPr>
              <w:t>used for contractor access and movement of objects.</w:t>
            </w:r>
          </w:p>
          <w:p w:rsidR="002C1C2B" w:rsidP="05F3EBA8" w:rsidRDefault="002C1C2B" w14:paraId="704F66A6" w14:textId="0C9F2FE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lastRenderedPageBreak/>
              <w:t>Inform the museum in advance of your visit if you consider any of your children to be a particular flight risk</w:t>
            </w:r>
          </w:p>
        </w:tc>
      </w:tr>
      <w:tr w:rsidRPr="00256AAE" w:rsidR="00CE5C0E" w:rsidTr="3A263C26" w14:paraId="365B10A5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5C0E" w:rsidP="05F3EBA8" w:rsidRDefault="6BCDC04B" w14:paraId="53CE8D45" w14:textId="10D5B8E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lastRenderedPageBreak/>
              <w:t xml:space="preserve">Stranger danger – the museum is a public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space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and anyone can come in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CE5C0E" w:rsidP="05F3EBA8" w:rsidRDefault="6BCDC04B" w14:paraId="360E64BC" w14:textId="3CBF4E7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CE5C0E" w:rsidP="05F3EBA8" w:rsidRDefault="6BCDC04B" w14:paraId="613B63E0" w14:textId="05369907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5C0E" w:rsidP="05F3EBA8" w:rsidRDefault="6BCDC04B" w14:paraId="4E77B77D" w14:textId="5DC52AE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Staff receive training in procedures</w:t>
            </w:r>
          </w:p>
          <w:p w:rsidR="00CE5C0E" w:rsidP="05F3EBA8" w:rsidRDefault="6BCDC04B" w14:paraId="44110522" w14:textId="07BFC79C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CCTV in place</w:t>
            </w:r>
          </w:p>
          <w:p w:rsidRPr="00256AAE" w:rsidR="00CE5C0E" w:rsidP="05F3EBA8" w:rsidRDefault="6BCDC04B" w14:paraId="3E737193" w14:textId="5126F3F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Galleries are regularly patrolled by museum staff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1179F6" w:rsidP="05F3EBA8" w:rsidRDefault="6BCDC04B" w14:paraId="48F90522" w14:textId="6E39DDB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00F75B8B" w:rsidP="05F3EBA8" w:rsidRDefault="00F75B8B" w14:paraId="3412F35C" w14:textId="0B7F63EC">
            <w:pPr>
              <w:spacing w:before="120" w:after="120"/>
            </w:pPr>
            <w:r w:rsidRPr="3A263C26" w:rsidR="00F75B8B">
              <w:rPr>
                <w:rFonts w:ascii="FSAlbert" w:hAnsi="FSAlbert"/>
                <w:sz w:val="22"/>
                <w:szCs w:val="22"/>
              </w:rPr>
              <w:t xml:space="preserve">Ensure that your staff: pupil ratios allow you to </w:t>
            </w:r>
            <w:r w:rsidRPr="3A263C26" w:rsidR="007F7D9E">
              <w:rPr>
                <w:rFonts w:ascii="FSAlbert" w:hAnsi="FSAlbert"/>
                <w:sz w:val="22"/>
                <w:szCs w:val="22"/>
              </w:rPr>
              <w:t>supervise children adequately, including for toilet visits and if a child needs to be taken out of the main group</w:t>
            </w:r>
            <w:r w:rsidRPr="3A263C26" w:rsidR="002C1C2B">
              <w:rPr>
                <w:rFonts w:ascii="FSAlbert" w:hAnsi="FSAlbert"/>
                <w:sz w:val="22"/>
                <w:szCs w:val="22"/>
              </w:rPr>
              <w:t xml:space="preserve"> for any reason</w:t>
            </w:r>
          </w:p>
          <w:p w:rsidR="1AF0108A" w:rsidP="3A263C26" w:rsidRDefault="1AF0108A" w14:paraId="514B5E38" w14:textId="47709B4E">
            <w:pPr>
              <w:spacing w:before="120" w:after="120"/>
            </w:pPr>
            <w:r w:rsidRPr="3A263C26" w:rsidR="1AF0108A">
              <w:rPr>
                <w:rFonts w:ascii="FSAlbert" w:hAnsi="FSAlbert"/>
                <w:sz w:val="22"/>
                <w:szCs w:val="22"/>
              </w:rPr>
              <w:t>Ensure that there are school staff present in any area of the museum which you pupils are using</w:t>
            </w:r>
          </w:p>
          <w:p w:rsidR="00CE5C0E" w:rsidP="2A272932" w:rsidRDefault="77CE6256" w14:paraId="42DED4A1" w14:textId="3207091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 xml:space="preserve">Ensure </w:t>
            </w:r>
            <w:r w:rsidR="00827850">
              <w:rPr>
                <w:rFonts w:ascii="FSAlbert" w:hAnsi="FSAlbert"/>
                <w:sz w:val="22"/>
                <w:szCs w:val="22"/>
              </w:rPr>
              <w:t xml:space="preserve">that </w:t>
            </w:r>
            <w:r w:rsidRPr="2A272932">
              <w:rPr>
                <w:rFonts w:ascii="FSAlbert" w:hAnsi="FSAlbert"/>
                <w:sz w:val="22"/>
                <w:szCs w:val="22"/>
              </w:rPr>
              <w:t xml:space="preserve">children are aware that this is a public space before the visit and assist them with what that means for </w:t>
            </w:r>
            <w:proofErr w:type="spellStart"/>
            <w:r w:rsidRPr="2A272932">
              <w:rPr>
                <w:rFonts w:ascii="FSAlbert" w:hAnsi="FSAlbert"/>
                <w:sz w:val="22"/>
                <w:szCs w:val="22"/>
              </w:rPr>
              <w:t>behaviour</w:t>
            </w:r>
            <w:proofErr w:type="spellEnd"/>
            <w:r w:rsidRPr="2A272932">
              <w:rPr>
                <w:rFonts w:ascii="FSAlbert" w:hAnsi="FSAlbert"/>
                <w:sz w:val="22"/>
                <w:szCs w:val="22"/>
              </w:rPr>
              <w:t xml:space="preserve"> in line with your school/group safeguarding policy</w:t>
            </w:r>
          </w:p>
          <w:p w:rsidR="00CE5C0E" w:rsidP="2A272932" w:rsidRDefault="7B103FE8" w14:paraId="6DD8EF23" w14:textId="36D2F6B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2A272932">
              <w:rPr>
                <w:rFonts w:ascii="FSAlbert" w:hAnsi="FSAlbert"/>
                <w:sz w:val="22"/>
                <w:szCs w:val="22"/>
              </w:rPr>
              <w:t>Inform museum staff immediately if other visitors are acting suspiciously or in an unsafe manner</w:t>
            </w:r>
          </w:p>
        </w:tc>
      </w:tr>
      <w:tr w:rsidRPr="00256AAE" w:rsidR="00907986" w:rsidTr="3A263C26" w14:paraId="183BF921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07986" w:rsidP="05F3EBA8" w:rsidRDefault="00907986" w14:paraId="70AD21C3" w14:textId="77777777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Working with non-school staff</w:t>
            </w:r>
          </w:p>
          <w:p w:rsidRPr="05F3EBA8" w:rsidR="00907986" w:rsidP="05F3EBA8" w:rsidRDefault="00907986" w14:paraId="5D9C82F8" w14:textId="15D6F585">
            <w:pPr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5F3EBA8" w:rsidR="00907986" w:rsidP="05F3EBA8" w:rsidRDefault="00A32374" w14:paraId="5859548F" w14:textId="41572D29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5F3EBA8" w:rsidR="00907986" w:rsidP="05F3EBA8" w:rsidRDefault="00A32374" w14:paraId="760DE470" w14:textId="51453ED8">
            <w:pPr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high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E6110" w:rsidP="05F3EBA8" w:rsidRDefault="00907986" w14:paraId="16A2F9BC" w14:textId="0F789C4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 xml:space="preserve">Museum learning team </w:t>
            </w:r>
            <w:r w:rsidR="001E6110">
              <w:rPr>
                <w:rFonts w:ascii="FSAlbert" w:hAnsi="FSAlbert"/>
                <w:sz w:val="22"/>
                <w:szCs w:val="22"/>
              </w:rPr>
              <w:t xml:space="preserve">members </w:t>
            </w:r>
            <w:r w:rsidR="00D817A1">
              <w:rPr>
                <w:rFonts w:ascii="FSAlbert" w:hAnsi="FSAlbert"/>
                <w:sz w:val="22"/>
                <w:szCs w:val="22"/>
              </w:rPr>
              <w:t xml:space="preserve">and volunteers </w:t>
            </w:r>
            <w:r>
              <w:rPr>
                <w:rFonts w:ascii="FSAlbert" w:hAnsi="FSAlbert"/>
                <w:sz w:val="22"/>
                <w:szCs w:val="22"/>
              </w:rPr>
              <w:t>receive enhanced DBS check</w:t>
            </w:r>
            <w:r w:rsidR="00D817A1">
              <w:rPr>
                <w:rFonts w:ascii="FSAlbert" w:hAnsi="FSAlbert"/>
                <w:sz w:val="22"/>
                <w:szCs w:val="22"/>
              </w:rPr>
              <w:t>s as laid out in</w:t>
            </w:r>
            <w:r w:rsidR="00B6246F">
              <w:rPr>
                <w:rFonts w:ascii="FSAlbert" w:hAnsi="FSAlbert"/>
                <w:sz w:val="22"/>
                <w:szCs w:val="22"/>
              </w:rPr>
              <w:t xml:space="preserve"> the</w:t>
            </w:r>
            <w:r w:rsidR="00D817A1">
              <w:rPr>
                <w:rFonts w:ascii="FSAlbert" w:hAnsi="FSAlbert"/>
                <w:sz w:val="22"/>
                <w:szCs w:val="22"/>
              </w:rPr>
              <w:t xml:space="preserve"> DfE ‘Keeping Children Safe in Education’ 2026 Statutory Guidance</w:t>
            </w:r>
          </w:p>
          <w:p w:rsidR="001E6110" w:rsidP="05F3EBA8" w:rsidRDefault="001E6110" w14:paraId="6A8BAEB8" w14:textId="2E93C8E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Children are n</w:t>
            </w:r>
            <w:r w:rsidR="00FC33D3">
              <w:rPr>
                <w:rFonts w:ascii="FSAlbert" w:hAnsi="FSAlbert"/>
                <w:sz w:val="22"/>
                <w:szCs w:val="22"/>
              </w:rPr>
              <w:t>ot</w:t>
            </w:r>
            <w:r>
              <w:rPr>
                <w:rFonts w:ascii="FSAlbert" w:hAnsi="FSAlbert"/>
                <w:sz w:val="22"/>
                <w:szCs w:val="22"/>
              </w:rPr>
              <w:t xml:space="preserve"> left in the care </w:t>
            </w:r>
            <w:r w:rsidR="00FC33D3">
              <w:rPr>
                <w:rFonts w:ascii="FSAlbert" w:hAnsi="FSAlbert"/>
                <w:sz w:val="22"/>
                <w:szCs w:val="22"/>
              </w:rPr>
              <w:t>of museum staff without a member of school staff also present</w:t>
            </w:r>
          </w:p>
          <w:p w:rsidR="001E6110" w:rsidP="05F3EBA8" w:rsidRDefault="001E6110" w14:paraId="10DB6A9D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  <w:p w:rsidR="003E2964" w:rsidP="05F3EBA8" w:rsidRDefault="003E2964" w14:paraId="272E821C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  <w:p w:rsidR="003E2964" w:rsidP="05F3EBA8" w:rsidRDefault="003E2964" w14:paraId="0BCA5DB4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  <w:p w:rsidR="003E2964" w:rsidP="05F3EBA8" w:rsidRDefault="003E2964" w14:paraId="65ABEE57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  <w:p w:rsidRPr="05F3EBA8" w:rsidR="003E2964" w:rsidP="05F3EBA8" w:rsidRDefault="003E2964" w14:paraId="0E018B83" w14:textId="6636AB8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B6246F" w:rsidP="00B6246F" w:rsidRDefault="00B6246F" w14:paraId="4329E440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Pupils to be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supervised at all times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by school staff</w:t>
            </w:r>
          </w:p>
          <w:p w:rsidR="00B6246F" w:rsidP="00B6246F" w:rsidRDefault="00B6246F" w14:paraId="392645FD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>
              <w:rPr>
                <w:rFonts w:ascii="FSAlbert" w:hAnsi="FSAlbert"/>
                <w:sz w:val="22"/>
                <w:szCs w:val="22"/>
              </w:rPr>
              <w:t>Ensure that your staff: pupil ratios allow you to supervise children adequately, including for toilet visits and if a child needs to be taken out of the main group for any reason</w:t>
            </w:r>
          </w:p>
          <w:p w:rsidRPr="05F3EBA8" w:rsidR="00907986" w:rsidP="05F3EBA8" w:rsidRDefault="00907986" w14:paraId="6C51C693" w14:textId="7777777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</w:tr>
      <w:tr w:rsidRPr="00256AAE" w:rsidR="00300DB7" w:rsidTr="3A263C26" w14:paraId="6B49AA25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300DB7" w:rsidP="0EA3A9AB" w:rsidRDefault="683E01D8" w14:paraId="132771E9" w14:textId="5BD6A7ED">
            <w:pPr>
              <w:pStyle w:val="Heading1"/>
              <w:rPr>
                <w:rFonts w:ascii="FSAlbert" w:hAnsi="FSAlbert"/>
                <w:i/>
                <w:iCs/>
                <w:color w:val="FFFFFF" w:themeColor="background1"/>
                <w:sz w:val="22"/>
                <w:szCs w:val="22"/>
              </w:rPr>
            </w:pPr>
            <w:bookmarkStart w:name="_Hazard_Type/Area:_Covid-19" w:id="15"/>
            <w:r w:rsidRPr="0EA3A9AB">
              <w:rPr>
                <w:rFonts w:ascii="FSAlbert" w:hAnsi="FSAlbert"/>
                <w:color w:val="FFFFFF" w:themeColor="background1"/>
                <w:sz w:val="22"/>
                <w:szCs w:val="22"/>
              </w:rPr>
              <w:lastRenderedPageBreak/>
              <w:t xml:space="preserve">Hazard Type/Area: </w:t>
            </w:r>
            <w:r w:rsidRPr="0EA3A9AB" w:rsidR="71DEE751">
              <w:rPr>
                <w:rFonts w:ascii="FSAlbert" w:hAnsi="FSAlbert"/>
                <w:color w:val="FFFFFF" w:themeColor="background1"/>
                <w:sz w:val="22"/>
                <w:szCs w:val="22"/>
              </w:rPr>
              <w:t xml:space="preserve">Covid-19 Infection during a visit – </w:t>
            </w:r>
            <w:r w:rsidRPr="0EA3A9AB" w:rsidR="71DEE751">
              <w:rPr>
                <w:rFonts w:ascii="FSAlbert" w:hAnsi="FSAlbert"/>
                <w:i/>
                <w:iCs/>
                <w:color w:val="FFFFFF" w:themeColor="background1"/>
                <w:sz w:val="22"/>
                <w:szCs w:val="22"/>
              </w:rPr>
              <w:t xml:space="preserve">we are accredited by the ‘We’re Good </w:t>
            </w:r>
            <w:proofErr w:type="gramStart"/>
            <w:r w:rsidRPr="0EA3A9AB" w:rsidR="71DEE751">
              <w:rPr>
                <w:rFonts w:ascii="FSAlbert" w:hAnsi="FSAlbert"/>
                <w:i/>
                <w:iCs/>
                <w:color w:val="FFFFFF" w:themeColor="background1"/>
                <w:sz w:val="22"/>
                <w:szCs w:val="22"/>
              </w:rPr>
              <w:t>To</w:t>
            </w:r>
            <w:proofErr w:type="gramEnd"/>
            <w:r w:rsidRPr="0EA3A9AB" w:rsidR="71DEE751">
              <w:rPr>
                <w:rFonts w:ascii="FSAlbert" w:hAnsi="FSAlbert"/>
                <w:i/>
                <w:iCs/>
                <w:color w:val="FFFFFF" w:themeColor="background1"/>
                <w:sz w:val="22"/>
                <w:szCs w:val="22"/>
              </w:rPr>
              <w:t xml:space="preserve"> Go’ Industry Standard</w:t>
            </w:r>
            <w:bookmarkEnd w:id="15"/>
          </w:p>
        </w:tc>
      </w:tr>
      <w:tr w:rsidRPr="00256AAE" w:rsidR="00300DB7" w:rsidTr="3A263C26" w14:paraId="62BC03A2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22EB06AF" w:rsidRDefault="1872B3BC" w14:paraId="0411379E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22EB06AF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22EB06AF" w:rsidRDefault="1872B3BC" w14:paraId="238F6AB6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22EB06AF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22EB06AF" w:rsidRDefault="1872B3BC" w14:paraId="4FFD9871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22EB06AF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22EB06AF" w:rsidRDefault="1872B3BC" w14:paraId="4ECDF619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22EB06AF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22EB06AF" w:rsidRDefault="1872B3BC" w14:paraId="4E670F1F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22EB06AF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F337EB" w:rsidR="00300DB7" w:rsidTr="3A263C26" w14:paraId="055C70EE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337EB" w:rsidR="00300DB7" w:rsidP="05F3EBA8" w:rsidRDefault="6EB447AB" w14:paraId="61E442DA" w14:textId="1F6B5CEA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Infection from airborne particles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F337EB" w:rsidR="00300DB7" w:rsidP="05F3EBA8" w:rsidRDefault="6EB447AB" w14:paraId="0CE59FB5" w14:textId="45105C71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F337EB" w:rsidR="00300DB7" w:rsidP="05F3EBA8" w:rsidRDefault="6EB447AB" w14:paraId="602C958E" w14:textId="2A8CC51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3D2C0D8" w:rsidP="2A272932" w:rsidRDefault="33D2C0D8" w14:paraId="58ACE000" w14:textId="44D96CA1">
            <w:pPr>
              <w:pStyle w:val="paragraph"/>
              <w:spacing w:before="120" w:beforeAutospacing="0" w:after="120" w:afterAutospacing="0"/>
              <w:rPr>
                <w:rStyle w:val="normaltextrun"/>
                <w:rFonts w:ascii="FSAlbert" w:hAnsi="FSAlbert" w:cs="Arial"/>
                <w:sz w:val="22"/>
                <w:szCs w:val="22"/>
              </w:rPr>
            </w:pPr>
            <w:r w:rsidRPr="2A272932">
              <w:rPr>
                <w:rStyle w:val="normaltextrun"/>
                <w:rFonts w:ascii="FSAlbert" w:hAnsi="FSAlbert" w:cs="Arial"/>
                <w:sz w:val="22"/>
                <w:szCs w:val="22"/>
              </w:rPr>
              <w:t xml:space="preserve">Government guidelines </w:t>
            </w:r>
            <w:proofErr w:type="gramStart"/>
            <w:r w:rsidRPr="2A272932">
              <w:rPr>
                <w:rStyle w:val="normaltextrun"/>
                <w:rFonts w:ascii="FSAlbert" w:hAnsi="FSAlbert" w:cs="Arial"/>
                <w:sz w:val="22"/>
                <w:szCs w:val="22"/>
              </w:rPr>
              <w:t>followed at all times</w:t>
            </w:r>
            <w:proofErr w:type="gramEnd"/>
          </w:p>
          <w:p w:rsidRPr="00F337EB" w:rsidR="00F337EB" w:rsidP="05F3EBA8" w:rsidRDefault="6EB447AB" w14:paraId="58A0C9F2" w14:textId="76DBB7C8">
            <w:pPr>
              <w:pStyle w:val="paragraph"/>
              <w:spacing w:before="120" w:beforeAutospacing="0" w:after="120" w:afterAutospacing="0"/>
              <w:textAlignment w:val="baseline"/>
              <w:rPr>
                <w:rStyle w:val="normaltextrun"/>
                <w:rFonts w:ascii="FSAlbert" w:hAnsi="FSAlbert" w:cs="Arial"/>
                <w:sz w:val="22"/>
                <w:szCs w:val="22"/>
              </w:rPr>
            </w:pPr>
            <w:r w:rsidRPr="05F3EBA8">
              <w:rPr>
                <w:rStyle w:val="normaltextrun"/>
                <w:rFonts w:ascii="FSAlbert" w:hAnsi="FSAlbert" w:cs="Arial"/>
                <w:sz w:val="22"/>
                <w:szCs w:val="22"/>
              </w:rPr>
              <w:t>Use of facemasks is encouraged</w:t>
            </w:r>
            <w:r w:rsidR="00F75B8B">
              <w:rPr>
                <w:rStyle w:val="normaltextrun"/>
                <w:rFonts w:ascii="FSAlbert" w:hAnsi="FSAlbert" w:cs="Arial"/>
                <w:sz w:val="22"/>
                <w:szCs w:val="22"/>
              </w:rPr>
              <w:t xml:space="preserve"> </w:t>
            </w:r>
            <w:r w:rsidR="00F75B8B">
              <w:rPr>
                <w:rStyle w:val="normaltextrun"/>
                <w:rFonts w:cs="Arial"/>
              </w:rPr>
              <w:t>in line with government advice</w:t>
            </w:r>
          </w:p>
          <w:p w:rsidRPr="00F337EB" w:rsidR="00F337EB" w:rsidP="05F3EBA8" w:rsidRDefault="6EB447AB" w14:paraId="4B270B9A" w14:textId="666035EC">
            <w:pPr>
              <w:pStyle w:val="paragraph"/>
              <w:spacing w:before="120" w:beforeAutospacing="0" w:after="120" w:afterAutospacing="0"/>
              <w:textAlignment w:val="baseline"/>
              <w:rPr>
                <w:rFonts w:ascii="FSAlbert" w:hAnsi="FSAlbert" w:cs="Segoe UI"/>
                <w:sz w:val="22"/>
                <w:szCs w:val="22"/>
              </w:rPr>
            </w:pPr>
            <w:r w:rsidRPr="05F3EBA8">
              <w:rPr>
                <w:rStyle w:val="normaltextrun"/>
                <w:rFonts w:ascii="FSAlbert" w:hAnsi="FSAlbert" w:cs="Arial"/>
                <w:sz w:val="22"/>
                <w:szCs w:val="22"/>
              </w:rPr>
              <w:t>Areas of the museum with poor airflow have been identified and can be closed during peak outbreak times</w:t>
            </w:r>
          </w:p>
          <w:p w:rsidRPr="00F337EB" w:rsidR="005679B0" w:rsidP="05F3EBA8" w:rsidRDefault="0657F157" w14:paraId="29724845" w14:textId="0438060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Windows can be opened for ventilation in learning spaces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F337EB" w:rsidR="00300DB7" w:rsidP="05F3EBA8" w:rsidRDefault="6EB447AB" w14:paraId="204B572F" w14:textId="76A399E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Use of facemasks, especially for anyone with lowered immunity</w:t>
            </w:r>
          </w:p>
        </w:tc>
      </w:tr>
      <w:tr w:rsidRPr="00F337EB" w:rsidR="00300DB7" w:rsidTr="3A263C26" w14:paraId="1E25875C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337EB" w:rsidR="00300DB7" w:rsidP="05F3EBA8" w:rsidRDefault="6EB447AB" w14:paraId="46651F8B" w14:textId="7F75B03A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Infection from contaminated surfaces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F337EB" w:rsidR="00300DB7" w:rsidP="05F3EBA8" w:rsidRDefault="6EB447AB" w14:paraId="30780378" w14:textId="4AD86C42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F337EB" w:rsidR="00300DB7" w:rsidP="05F3EBA8" w:rsidRDefault="6EB447AB" w14:paraId="0729E29F" w14:textId="433F3F7B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B8F9EE1" w:rsidP="2A272932" w:rsidRDefault="4B8F9EE1" w14:paraId="4740739C" w14:textId="44D96CA1">
            <w:pPr>
              <w:pStyle w:val="paragraph"/>
              <w:spacing w:before="120" w:beforeAutospacing="0" w:after="120" w:afterAutospacing="0"/>
              <w:rPr>
                <w:rStyle w:val="normaltextrun"/>
                <w:rFonts w:ascii="FSAlbert" w:hAnsi="FSAlbert" w:cs="Arial"/>
                <w:sz w:val="22"/>
                <w:szCs w:val="22"/>
              </w:rPr>
            </w:pPr>
            <w:r w:rsidRPr="2A272932">
              <w:rPr>
                <w:rStyle w:val="normaltextrun"/>
                <w:rFonts w:ascii="FSAlbert" w:hAnsi="FSAlbert" w:cs="Arial"/>
                <w:sz w:val="22"/>
                <w:szCs w:val="22"/>
              </w:rPr>
              <w:t xml:space="preserve">Government guidelines </w:t>
            </w:r>
            <w:proofErr w:type="gramStart"/>
            <w:r w:rsidRPr="2A272932">
              <w:rPr>
                <w:rStyle w:val="normaltextrun"/>
                <w:rFonts w:ascii="FSAlbert" w:hAnsi="FSAlbert" w:cs="Arial"/>
                <w:sz w:val="22"/>
                <w:szCs w:val="22"/>
              </w:rPr>
              <w:t>followed at all times</w:t>
            </w:r>
            <w:proofErr w:type="gramEnd"/>
          </w:p>
          <w:p w:rsidR="4B8F9EE1" w:rsidP="2A272932" w:rsidRDefault="4B8F9EE1" w14:paraId="0E7B25B8" w14:textId="630EE1CB">
            <w:pPr>
              <w:pStyle w:val="paragraph"/>
              <w:spacing w:before="120" w:beforeAutospacing="0" w:after="120" w:afterAutospacing="0"/>
              <w:rPr>
                <w:rStyle w:val="normaltextrun"/>
                <w:rFonts w:ascii="FSAlbert" w:hAnsi="FSAlbert" w:cs="Arial"/>
                <w:sz w:val="22"/>
                <w:szCs w:val="22"/>
              </w:rPr>
            </w:pPr>
            <w:r w:rsidRPr="2A272932">
              <w:rPr>
                <w:rStyle w:val="normaltextrun"/>
                <w:rFonts w:ascii="FSAlbert" w:hAnsi="FSAlbert" w:cs="Arial"/>
                <w:sz w:val="22"/>
                <w:szCs w:val="22"/>
              </w:rPr>
              <w:t>Handwashing can take place in toilets around the building</w:t>
            </w:r>
          </w:p>
          <w:p w:rsidR="00F337EB" w:rsidP="05F3EBA8" w:rsidRDefault="6EB447AB" w14:paraId="683A294A" w14:textId="3D38363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Surfaces receive regular cleaning</w:t>
            </w:r>
          </w:p>
          <w:p w:rsidR="00F337EB" w:rsidP="05F3EBA8" w:rsidRDefault="6EB447AB" w14:paraId="25665222" w14:textId="01DBD4D4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Anti-bac spray is available for use during lunches</w:t>
            </w:r>
          </w:p>
          <w:p w:rsidRPr="00F337EB" w:rsidR="00300DB7" w:rsidP="05F3EBA8" w:rsidRDefault="6EB447AB" w14:paraId="6CE7A0EF" w14:textId="74B61B91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Object handling will be reduced during peak outbreak times 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F337EB" w:rsidR="00300DB7" w:rsidP="05F3EBA8" w:rsidRDefault="0657F157" w14:paraId="0D15F35A" w14:textId="2CA54F82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Frequent hand washing and sanitizing is encouraged</w:t>
            </w:r>
          </w:p>
        </w:tc>
      </w:tr>
      <w:tr w:rsidRPr="00256AAE" w:rsidR="00300DB7" w:rsidTr="3A263C26" w14:paraId="61AD8CE8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300DB7" w:rsidP="05F3EBA8" w:rsidRDefault="6EB447AB" w14:paraId="20C688B9" w14:textId="329F2BC6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Working outside a designated bubble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300DB7" w:rsidP="05F3EBA8" w:rsidRDefault="6EB447AB" w14:paraId="7B77F2CD" w14:textId="6E9E89A5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Pr="00256AAE" w:rsidR="00300DB7" w:rsidP="05F3EBA8" w:rsidRDefault="6EB447AB" w14:paraId="43AA9B42" w14:textId="340D1B93">
            <w:pPr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300DB7" w:rsidP="05F3EBA8" w:rsidRDefault="0657F157" w14:paraId="7C4E222E" w14:textId="02864F13">
            <w:pPr>
              <w:spacing w:before="120" w:after="120"/>
            </w:pPr>
            <w:r w:rsidRPr="2A272932">
              <w:rPr>
                <w:rFonts w:ascii="FSAlbert" w:hAnsi="FSAlbert"/>
                <w:sz w:val="22"/>
                <w:szCs w:val="22"/>
              </w:rPr>
              <w:t xml:space="preserve">Visitor numbers will be restricted during peak outbreak times </w:t>
            </w:r>
            <w:r w:rsidRPr="2A272932" w:rsidR="703E7230">
              <w:rPr>
                <w:rFonts w:ascii="FSAlbert" w:hAnsi="FSAlbert"/>
                <w:sz w:val="22"/>
                <w:szCs w:val="22"/>
              </w:rPr>
              <w:t>in line with government guidelines</w:t>
            </w:r>
          </w:p>
          <w:p w:rsidRPr="00256AAE" w:rsidR="00300DB7" w:rsidP="3ECC2A1B" w:rsidRDefault="00300DB7" w14:paraId="4BF098C7" w14:textId="3B6A0375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  <w:p w:rsidRPr="00256AAE" w:rsidR="00300DB7" w:rsidP="05F3EBA8" w:rsidRDefault="00300DB7" w14:paraId="03130554" w14:textId="049EC9C9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256AAE" w:rsidR="00300DB7" w:rsidP="05F3EBA8" w:rsidRDefault="0657F157" w14:paraId="0BC00C89" w14:textId="4EE26B6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Groups asked to stay in their working bubbles during peak outbreak times</w:t>
            </w:r>
          </w:p>
        </w:tc>
      </w:tr>
      <w:tr w:rsidRPr="00256AAE" w:rsidR="00300DB7" w:rsidTr="3A263C26" w14:paraId="12814888" w14:textId="77777777">
        <w:tc>
          <w:tcPr>
            <w:tcW w:w="14370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E17000"/>
            <w:tcMar/>
            <w:vAlign w:val="bottom"/>
          </w:tcPr>
          <w:p w:rsidRPr="00256AAE" w:rsidR="00300DB7" w:rsidP="22EB06AF" w:rsidRDefault="1872B3BC" w14:paraId="625FDBD4" w14:textId="1DB8A80D">
            <w:pPr>
              <w:pStyle w:val="Heading1"/>
              <w:rPr>
                <w:rFonts w:ascii="FSAlbert" w:hAnsi="FSAlbert"/>
                <w:color w:val="FFFFFF" w:themeColor="background1"/>
                <w:sz w:val="22"/>
                <w:szCs w:val="22"/>
              </w:rPr>
            </w:pPr>
            <w:bookmarkStart w:name="_Hazard_Type/Area:_Extreme" w:id="16"/>
            <w:r w:rsidRPr="22EB06AF">
              <w:rPr>
                <w:rFonts w:ascii="FSAlbert" w:hAnsi="FSAlbert"/>
                <w:color w:val="FFFFFF" w:themeColor="background1"/>
                <w:sz w:val="22"/>
                <w:szCs w:val="22"/>
              </w:rPr>
              <w:lastRenderedPageBreak/>
              <w:t xml:space="preserve">Hazard Type/Area: </w:t>
            </w:r>
            <w:r w:rsidRPr="22EB06AF" w:rsidR="3BB32E46">
              <w:rPr>
                <w:rFonts w:ascii="FSAlbert" w:hAnsi="FSAlbert"/>
                <w:color w:val="FFFFFF" w:themeColor="background1"/>
                <w:sz w:val="22"/>
                <w:szCs w:val="22"/>
              </w:rPr>
              <w:t>Extreme Weather</w:t>
            </w:r>
            <w:bookmarkEnd w:id="16"/>
          </w:p>
        </w:tc>
      </w:tr>
      <w:tr w:rsidRPr="00256AAE" w:rsidR="00300DB7" w:rsidTr="3A263C26" w14:paraId="6F54A99E" w14:textId="77777777">
        <w:trPr>
          <w:trHeight w:val="519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22EB06AF" w:rsidRDefault="1872B3BC" w14:paraId="04C84E32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22EB06AF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Risk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22EB06AF" w:rsidRDefault="1872B3BC" w14:paraId="136C7DE7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22EB06AF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Likelihood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22EB06AF" w:rsidRDefault="1872B3BC" w14:paraId="4426C110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22EB06AF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22EB06AF" w:rsidRDefault="1872B3BC" w14:paraId="1DC95ADB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22EB06AF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Existing Control Measures Put in Place by Museum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17000"/>
            <w:tcMar/>
            <w:vAlign w:val="center"/>
          </w:tcPr>
          <w:p w:rsidRPr="00256AAE" w:rsidR="00300DB7" w:rsidP="22EB06AF" w:rsidRDefault="1872B3BC" w14:paraId="50AF4771" w14:textId="77777777">
            <w:pPr>
              <w:spacing w:before="80" w:after="80"/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</w:pPr>
            <w:r w:rsidRPr="22EB06AF">
              <w:rPr>
                <w:rFonts w:ascii="FSAlbert" w:hAnsi="FSAlbert"/>
                <w:b/>
                <w:bCs/>
                <w:color w:val="FFFFFF" w:themeColor="background1"/>
                <w:sz w:val="22"/>
                <w:szCs w:val="22"/>
              </w:rPr>
              <w:t>Recommended Mitigating Measures by Group</w:t>
            </w:r>
          </w:p>
        </w:tc>
      </w:tr>
      <w:tr w:rsidRPr="00256AAE" w:rsidR="00300DB7" w:rsidTr="3A263C26" w14:paraId="3634664E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300DB7" w:rsidP="05F3EBA8" w:rsidRDefault="0657F157" w14:paraId="1DFBFDFF" w14:textId="17E5CB40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Ice and snow –</w:t>
            </w:r>
            <w:r w:rsidRPr="05F3EBA8" w:rsidR="3AF395B2">
              <w:rPr>
                <w:rFonts w:ascii="FSAlbert" w:hAnsi="FSAlbert"/>
                <w:sz w:val="22"/>
                <w:szCs w:val="22"/>
              </w:rPr>
              <w:t xml:space="preserve"> slips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300DB7" w:rsidP="05F3EBA8" w:rsidRDefault="0657F157" w14:paraId="674BF32E" w14:textId="60F16161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300DB7" w:rsidP="05F3EBA8" w:rsidRDefault="0657F157" w14:paraId="67BD19DA" w14:textId="45BCF5FB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300DB7" w:rsidP="05F3EBA8" w:rsidRDefault="3AF395B2" w14:paraId="5C95C0D9" w14:textId="5A2EE940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Paths are cleared and salted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782AC5" w:rsidP="05F3EBA8" w:rsidRDefault="3AF395B2" w14:paraId="7117BE58" w14:textId="2708F4A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Consider</w:t>
            </w:r>
            <w:r w:rsidR="009D3649">
              <w:rPr>
                <w:rFonts w:ascii="FSAlbert" w:hAnsi="FSAlbert"/>
                <w:sz w:val="22"/>
                <w:szCs w:val="22"/>
              </w:rPr>
              <w:t xml:space="preserve"> whether to</w:t>
            </w:r>
            <w:r w:rsidRPr="05F3EBA8">
              <w:rPr>
                <w:rFonts w:ascii="FSAlbert" w:hAnsi="FSAlbert"/>
                <w:sz w:val="22"/>
                <w:szCs w:val="22"/>
              </w:rPr>
              <w:t xml:space="preserve"> travel if it is very ice or snowy – we will </w:t>
            </w:r>
            <w:proofErr w:type="spellStart"/>
            <w:r w:rsidRPr="05F3EBA8">
              <w:rPr>
                <w:rFonts w:ascii="FSAlbert" w:hAnsi="FSAlbert"/>
                <w:sz w:val="22"/>
                <w:szCs w:val="22"/>
              </w:rPr>
              <w:t>endeavour</w:t>
            </w:r>
            <w:proofErr w:type="spellEnd"/>
            <w:r w:rsidRPr="05F3EBA8">
              <w:rPr>
                <w:rFonts w:ascii="FSAlbert" w:hAnsi="FSAlbert"/>
                <w:sz w:val="22"/>
                <w:szCs w:val="22"/>
              </w:rPr>
              <w:t xml:space="preserve"> to rearrange sessions if you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have to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cancel</w:t>
            </w:r>
          </w:p>
          <w:p w:rsidR="00782AC5" w:rsidP="05F3EBA8" w:rsidRDefault="3AF395B2" w14:paraId="4851737B" w14:textId="527EE1E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Encourage children to wear appropriate clothing</w:t>
            </w:r>
          </w:p>
          <w:p w:rsidRPr="00256AAE" w:rsidR="00300DB7" w:rsidP="05F3EBA8" w:rsidRDefault="3AF395B2" w14:paraId="781419F3" w14:textId="5747B407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Please follow your school policy.  Contact us if you need to discuss any aspects of the visit</w:t>
            </w:r>
          </w:p>
        </w:tc>
      </w:tr>
      <w:tr w:rsidRPr="00256AAE" w:rsidR="00300DB7" w:rsidTr="3A263C26" w14:paraId="08DEE429" w14:textId="77777777">
        <w:trPr>
          <w:trHeight w:val="517"/>
        </w:trPr>
        <w:tc>
          <w:tcPr>
            <w:tcW w:w="27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56AAE" w:rsidR="00300DB7" w:rsidP="05F3EBA8" w:rsidRDefault="3AF395B2" w14:paraId="13458EE3" w14:textId="7CF63B53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Extreme heat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300DB7" w:rsidP="05F3EBA8" w:rsidRDefault="3AF395B2" w14:paraId="6E87580E" w14:textId="799854D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low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6C85A"/>
            <w:tcMar/>
          </w:tcPr>
          <w:p w:rsidRPr="00256AAE" w:rsidR="00300DB7" w:rsidP="05F3EBA8" w:rsidRDefault="3AF395B2" w14:paraId="5949F6C3" w14:textId="062C0A46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moderate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82AC5" w:rsidP="05F3EBA8" w:rsidRDefault="3AF395B2" w14:paraId="07369278" w14:textId="2FE4A2D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Drinking water top-ups are available from the café</w:t>
            </w:r>
          </w:p>
          <w:p w:rsidR="00782AC5" w:rsidP="05F3EBA8" w:rsidRDefault="3AF395B2" w14:paraId="7BA029B5" w14:textId="1A5AC231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The museum building itself is cool inside</w:t>
            </w:r>
          </w:p>
          <w:p w:rsidR="00782AC5" w:rsidP="05F3EBA8" w:rsidRDefault="3AF395B2" w14:paraId="38DCA95F" w14:textId="0EC1C3F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Teaching rooms can be ventilated</w:t>
            </w:r>
          </w:p>
          <w:p w:rsidRPr="00256AAE" w:rsidR="00300DB7" w:rsidP="05F3EBA8" w:rsidRDefault="00300DB7" w14:paraId="058C836A" w14:textId="79D5014F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782AC5" w:rsidP="05F3EBA8" w:rsidRDefault="3AF395B2" w14:paraId="22300DD7" w14:textId="7E08FBDD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 xml:space="preserve">Consider </w:t>
            </w:r>
            <w:r w:rsidR="00DE1550">
              <w:rPr>
                <w:rFonts w:ascii="FSAlbert" w:hAnsi="FSAlbert"/>
                <w:sz w:val="22"/>
                <w:szCs w:val="22"/>
              </w:rPr>
              <w:t xml:space="preserve">whether to </w:t>
            </w:r>
            <w:r w:rsidRPr="05F3EBA8">
              <w:rPr>
                <w:rFonts w:ascii="FSAlbert" w:hAnsi="FSAlbert"/>
                <w:sz w:val="22"/>
                <w:szCs w:val="22"/>
              </w:rPr>
              <w:t xml:space="preserve">travel if you have a long journey in extreme heat - we will </w:t>
            </w:r>
            <w:proofErr w:type="spellStart"/>
            <w:r w:rsidRPr="05F3EBA8">
              <w:rPr>
                <w:rFonts w:ascii="FSAlbert" w:hAnsi="FSAlbert"/>
                <w:sz w:val="22"/>
                <w:szCs w:val="22"/>
              </w:rPr>
              <w:t>endeavour</w:t>
            </w:r>
            <w:proofErr w:type="spellEnd"/>
            <w:r w:rsidRPr="05F3EBA8">
              <w:rPr>
                <w:rFonts w:ascii="FSAlbert" w:hAnsi="FSAlbert"/>
                <w:sz w:val="22"/>
                <w:szCs w:val="22"/>
              </w:rPr>
              <w:t xml:space="preserve"> to rearrange sessions if you </w:t>
            </w:r>
            <w:proofErr w:type="gramStart"/>
            <w:r w:rsidRPr="05F3EBA8">
              <w:rPr>
                <w:rFonts w:ascii="FSAlbert" w:hAnsi="FSAlbert"/>
                <w:sz w:val="22"/>
                <w:szCs w:val="22"/>
              </w:rPr>
              <w:t>have to</w:t>
            </w:r>
            <w:proofErr w:type="gramEnd"/>
            <w:r w:rsidRPr="05F3EBA8">
              <w:rPr>
                <w:rFonts w:ascii="FSAlbert" w:hAnsi="FSAlbert"/>
                <w:sz w:val="22"/>
                <w:szCs w:val="22"/>
              </w:rPr>
              <w:t xml:space="preserve"> cancel</w:t>
            </w:r>
          </w:p>
          <w:p w:rsidR="00782AC5" w:rsidP="05F3EBA8" w:rsidRDefault="3AF395B2" w14:paraId="04BA0A04" w14:textId="439D1330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Encourage children to wear sunscreen and hats</w:t>
            </w:r>
          </w:p>
          <w:p w:rsidR="00782AC5" w:rsidP="05F3EBA8" w:rsidRDefault="3AF395B2" w14:paraId="644BC92C" w14:textId="162F909A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Do not use the outdoor spaces of the museum if it is extremely hot</w:t>
            </w:r>
          </w:p>
          <w:p w:rsidRPr="00256AAE" w:rsidR="00300DB7" w:rsidP="05F3EBA8" w:rsidRDefault="3AF395B2" w14:paraId="7A9A348C" w14:textId="7FC86D6E">
            <w:pPr>
              <w:spacing w:before="120" w:after="120"/>
              <w:rPr>
                <w:rFonts w:ascii="FSAlbert" w:hAnsi="FSAlbert"/>
                <w:sz w:val="22"/>
                <w:szCs w:val="22"/>
              </w:rPr>
            </w:pPr>
            <w:r w:rsidRPr="05F3EBA8">
              <w:rPr>
                <w:rFonts w:ascii="FSAlbert" w:hAnsi="FSAlbert"/>
                <w:sz w:val="22"/>
                <w:szCs w:val="22"/>
              </w:rPr>
              <w:t>Please follow your school policy.  Contact us if you need to discuss any aspects of the visit</w:t>
            </w:r>
          </w:p>
        </w:tc>
      </w:tr>
    </w:tbl>
    <w:p w:rsidRPr="003B2CAB" w:rsidR="0026276C" w:rsidP="2A272932" w:rsidRDefault="0026276C" w14:paraId="593CF497" w14:textId="4A885087">
      <w:pPr>
        <w:spacing w:before="120" w:after="120"/>
        <w:rPr>
          <w:rFonts w:ascii="FSAlbert" w:hAnsi="FSAlbert"/>
        </w:rPr>
      </w:pPr>
    </w:p>
    <w:sectPr w:rsidRPr="003B2CAB" w:rsidR="0026276C" w:rsidSect="003B2CAB">
      <w:headerReference w:type="default" r:id="rId19"/>
      <w:footerReference w:type="default" r:id="rId20"/>
      <w:headerReference w:type="first" r:id="rId21"/>
      <w:footerReference w:type="first" r:id="rId22"/>
      <w:pgSz w:w="15840" w:h="12240" w:orient="landscape"/>
      <w:pgMar w:top="720" w:right="720" w:bottom="720" w:left="720" w:header="720" w:footer="43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503C" w:rsidP="000172E5" w:rsidRDefault="00D3503C" w14:paraId="343770CD" w14:textId="77777777">
      <w:pPr>
        <w:spacing w:after="0" w:line="240" w:lineRule="auto"/>
      </w:pPr>
      <w:r>
        <w:separator/>
      </w:r>
    </w:p>
  </w:endnote>
  <w:endnote w:type="continuationSeparator" w:id="0">
    <w:p w:rsidR="00D3503C" w:rsidP="000172E5" w:rsidRDefault="00D3503C" w14:paraId="6AB977CF" w14:textId="77777777">
      <w:pPr>
        <w:spacing w:after="0" w:line="240" w:lineRule="auto"/>
      </w:pPr>
      <w:r>
        <w:continuationSeparator/>
      </w:r>
    </w:p>
  </w:endnote>
  <w:endnote w:type="continuationNotice" w:id="1">
    <w:p w:rsidR="00D3503C" w:rsidRDefault="00D3503C" w14:paraId="7F15FD5A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915163AD-38D9-42CC-9320-EA99C8D83087}" r:id="rId1"/>
    <w:embedBold w:fontKey="{4A17AAE8-52A0-4A19-B560-D2CD4697D39E}" r:id="rId2"/>
    <w:embedBoldItalic w:fontKey="{9700D605-78E7-431A-A64F-B9632EFF03FE}" r:id="rId3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w:fontKey="{42B50B33-D11C-4FE6-805D-D1DBB2D04FB2}" r:id="rId4"/>
    <w:embedBold w:fontKey="{E63149C2-1695-4475-81CB-8ACDA540EBDB}" r:id="rId5"/>
    <w:embedItalic w:fontKey="{0B789471-5BAF-4698-A3AE-C31B4127C377}" r:id="rId6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w:fontKey="{1CE69175-A4D4-4AEA-A320-64F8998221CC}" r:id="rId7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670B6611-7EB6-41E4-8CF7-2F7450CE21F4}" r:id="rId8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w:fontKey="{8542C6BB-9DFF-48ED-B568-FBF6C088DEB0}" w:subsetted="1" r:id="rId9"/>
    <w:embedBold w:fontKey="{A7F7074B-5157-4356-8182-F91AA29DE897}" w:subsetted="1" r:id="rId10"/>
  </w:font>
  <w:font w:name="Gisha">
    <w:charset w:val="B1"/>
    <w:family w:val="swiss"/>
    <w:pitch w:val="variable"/>
    <w:sig w:usb0="80000807" w:usb1="40000042" w:usb2="00000000" w:usb3="00000000" w:csb0="00000021" w:csb1="00000000"/>
    <w:embedRegular w:fontKey="{089DCC4B-D9DB-49E6-AD11-D78CF83D2A7C}" r:id="rId11"/>
    <w:embedBold w:fontKey="{F088FD87-10E2-49AA-9FB0-B12B0F167433}" r:id="rId12"/>
  </w:font>
  <w:font w:name="FSAlber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A504C4C2-5242-466D-AD60-CE3D6A34147A}" r:id="rId13"/>
    <w:embedBold w:fontKey="{4F577E52-94D1-407E-BFB7-D18FACC668FC}" r:id="rId14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4566" w:type="dxa"/>
      <w:tblLook w:val="04A0" w:firstRow="1" w:lastRow="0" w:firstColumn="1" w:lastColumn="0" w:noHBand="0" w:noVBand="1"/>
    </w:tblPr>
    <w:tblGrid>
      <w:gridCol w:w="5474"/>
      <w:gridCol w:w="2790"/>
      <w:gridCol w:w="6302"/>
    </w:tblGrid>
    <w:tr w:rsidRPr="003B2CAB" w:rsidR="004F5263" w:rsidTr="75FB654B" w14:paraId="7B4D5196" w14:textId="77777777">
      <w:trPr>
        <w:trHeight w:val="897"/>
      </w:trPr>
      <w:tc>
        <w:tcPr>
          <w:tcW w:w="5474" w:type="dxa"/>
          <w:vAlign w:val="center"/>
        </w:tcPr>
        <w:p w:rsidR="004F5263" w:rsidP="000F5370" w:rsidRDefault="004F5263" w14:paraId="47B3C51E" w14:textId="44B9D738">
          <w:pPr>
            <w:pStyle w:val="Footer"/>
            <w:spacing w:before="0"/>
            <w:rPr>
              <w:rFonts w:ascii="FSAlbert" w:hAnsi="FSAlbert"/>
            </w:rPr>
          </w:pPr>
          <w:r w:rsidRPr="5918FFEB">
            <w:rPr>
              <w:rFonts w:ascii="FSAlbert" w:hAnsi="FSAlbert"/>
            </w:rPr>
            <w:t>Great North Museum: Hancock | Learning Team</w:t>
          </w:r>
        </w:p>
        <w:p w:rsidRPr="003B2CAB" w:rsidR="004F5263" w:rsidP="000F5370" w:rsidRDefault="004F5263" w14:paraId="03508702" w14:textId="3A647A90">
          <w:pPr>
            <w:pStyle w:val="Footer"/>
            <w:spacing w:before="0"/>
            <w:rPr>
              <w:rFonts w:ascii="FSAlbert" w:hAnsi="FSAlbert"/>
            </w:rPr>
          </w:pPr>
          <w:hyperlink r:id="rId1">
            <w:r w:rsidRPr="08ADD57A">
              <w:rPr>
                <w:rStyle w:val="Hyperlink"/>
                <w:rFonts w:ascii="FSAlbert" w:hAnsi="FSAlbert"/>
              </w:rPr>
              <w:t>learning@greatnorthmuseum.org.uk</w:t>
            </w:r>
          </w:hyperlink>
          <w:r w:rsidRPr="08ADD57A">
            <w:rPr>
              <w:rFonts w:ascii="FSAlbert" w:hAnsi="FSAlbert"/>
            </w:rPr>
            <w:t xml:space="preserve"> | 0191 208 6865</w:t>
          </w:r>
        </w:p>
      </w:tc>
      <w:tc>
        <w:tcPr>
          <w:tcW w:w="2790" w:type="dxa"/>
          <w:vAlign w:val="center"/>
        </w:tcPr>
        <w:p w:rsidRPr="003B2CAB" w:rsidR="004F5263" w:rsidP="00D539A3" w:rsidRDefault="004F5263" w14:paraId="240317F2" w14:textId="63EE9744">
          <w:pPr>
            <w:pStyle w:val="Footer"/>
            <w:spacing w:before="0"/>
            <w:rPr>
              <w:rFonts w:ascii="FSAlbert" w:hAnsi="FSAlbert"/>
            </w:rPr>
          </w:pPr>
          <w:r w:rsidRPr="75FB654B">
            <w:rPr>
              <w:rFonts w:ascii="FSAlbert" w:hAnsi="FSAlbert"/>
            </w:rPr>
            <w:t>Updated</w:t>
          </w:r>
          <w:r w:rsidR="000469D9">
            <w:rPr>
              <w:rFonts w:ascii="FSAlbert" w:hAnsi="FSAlbert"/>
            </w:rPr>
            <w:t xml:space="preserve"> 21</w:t>
          </w:r>
          <w:r w:rsidRPr="75FB654B">
            <w:rPr>
              <w:rFonts w:ascii="FSAlbert" w:hAnsi="FSAlbert"/>
            </w:rPr>
            <w:t>/</w:t>
          </w:r>
          <w:r w:rsidR="000469D9">
            <w:rPr>
              <w:rFonts w:ascii="FSAlbert" w:hAnsi="FSAlbert"/>
            </w:rPr>
            <w:t>7</w:t>
          </w:r>
          <w:r w:rsidRPr="75FB654B">
            <w:rPr>
              <w:rFonts w:ascii="FSAlbert" w:hAnsi="FSAlbert"/>
            </w:rPr>
            <w:t>/2</w:t>
          </w:r>
          <w:r w:rsidR="000469D9">
            <w:rPr>
              <w:rFonts w:ascii="FSAlbert" w:hAnsi="FSAlbert"/>
            </w:rPr>
            <w:t>6</w:t>
          </w:r>
          <w:r w:rsidRPr="75FB654B">
            <w:rPr>
              <w:rFonts w:ascii="FSAlbert" w:hAnsi="FSAlbert"/>
            </w:rPr>
            <w:t xml:space="preserve"> by Kate Holden</w:t>
          </w:r>
        </w:p>
      </w:tc>
      <w:tc>
        <w:tcPr>
          <w:tcW w:w="6302" w:type="dxa"/>
          <w:vAlign w:val="center"/>
        </w:tcPr>
        <w:p w:rsidRPr="003B2CAB" w:rsidR="004F5263" w:rsidP="00F326C4" w:rsidRDefault="004F5263" w14:paraId="25BA68A5" w14:textId="41350D73">
          <w:pPr>
            <w:pStyle w:val="Footer"/>
            <w:spacing w:before="0"/>
            <w:jc w:val="right"/>
            <w:rPr>
              <w:rFonts w:ascii="FSAlbert" w:hAnsi="FSAlbert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22DDC99" wp14:editId="044A6F29">
                <wp:extent cx="777875" cy="592516"/>
                <wp:effectExtent l="0" t="0" r="0" b="0"/>
                <wp:docPr id="1590486709" name="Picture 1" descr="C:\Users\64545\AppData\Local\Microsoft\Windows\INetCache\Content.Word\Great North Museum Hancock Logo high res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501" r="-12608" b="127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875" cy="592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3237C1E1">
            <w:rPr>
              <w:rFonts w:ascii="FSAlbert" w:hAnsi="FSAlbert"/>
              <w:noProof/>
              <w:lang w:val="en-GB" w:eastAsia="en-GB"/>
            </w:rPr>
            <w:t xml:space="preserve">   </w:t>
          </w:r>
          <w:r w:rsidRPr="00F326C4">
            <w:rPr>
              <w:rFonts w:ascii="FSAlbert" w:hAnsi="FSAlbert"/>
              <w:noProof/>
              <w:sz w:val="22"/>
              <w:szCs w:val="22"/>
              <w:lang w:val="en-GB" w:eastAsia="en-GB"/>
            </w:rPr>
            <w:drawing>
              <wp:inline distT="0" distB="0" distL="0" distR="0" wp14:anchorId="2F26BD21" wp14:editId="7E9874A7">
                <wp:extent cx="609600" cy="609600"/>
                <wp:effectExtent l="0" t="0" r="0" b="0"/>
                <wp:docPr id="2" name="Picture 2" descr="\\barton\home\64545\Desktop\Branding\Logos\North East Museums social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\\barton\home\64545\Desktop\Branding\Logos\North East Museums social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3237C1E1">
            <w:rPr>
              <w:rFonts w:ascii="FSAlbert" w:hAnsi="FSAlbert"/>
              <w:noProof/>
              <w:lang w:val="en-GB" w:eastAsia="en-GB"/>
            </w:rPr>
            <w:t xml:space="preserve">  </w:t>
          </w:r>
          <w:r>
            <w:rPr>
              <w:rFonts w:ascii="FSAlbert" w:hAnsi="FSAlbert"/>
              <w:noProof/>
              <w:lang w:val="en-GB" w:eastAsia="en-GB"/>
            </w:rPr>
            <w:t xml:space="preserve">    </w:t>
          </w:r>
          <w:r>
            <w:rPr>
              <w:noProof/>
              <w:lang w:val="en-GB" w:eastAsia="en-GB"/>
            </w:rPr>
            <w:drawing>
              <wp:inline distT="0" distB="0" distL="0" distR="0" wp14:anchorId="60E02DBA" wp14:editId="5EFE2640">
                <wp:extent cx="1266825" cy="361950"/>
                <wp:effectExtent l="0" t="0" r="9525" b="0"/>
                <wp:docPr id="4" name="Picture 4" descr="C:\Users\64545\AppData\Local\Microsoft\Windows\INetCache\Content.Word\N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3B2CAB" w:rsidR="004F5263" w:rsidP="003B2CAB" w:rsidRDefault="004F5263" w14:paraId="603FEAEA" w14:textId="77777777">
    <w:pPr>
      <w:pStyle w:val="Footer"/>
      <w:spacing w:before="0"/>
      <w:rPr>
        <w:rFonts w:ascii="FSAlbert" w:hAnsi="FSAlbert"/>
      </w:rPr>
    </w:pPr>
    <w:r>
      <w:rPr>
        <w:rFonts w:ascii="FSAlbert" w:hAnsi="FSAlbert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004F5263" w:rsidTr="2BCBA36E" w14:paraId="55D8EC6F" w14:textId="77777777">
      <w:tc>
        <w:tcPr>
          <w:tcW w:w="4800" w:type="dxa"/>
        </w:tcPr>
        <w:p w:rsidR="004F5263" w:rsidP="2BCBA36E" w:rsidRDefault="004F5263" w14:paraId="03990D24" w14:textId="1BDB749B">
          <w:pPr>
            <w:pStyle w:val="Header"/>
            <w:ind w:left="-115"/>
          </w:pPr>
        </w:p>
      </w:tc>
      <w:tc>
        <w:tcPr>
          <w:tcW w:w="4800" w:type="dxa"/>
        </w:tcPr>
        <w:p w:rsidR="004F5263" w:rsidP="2BCBA36E" w:rsidRDefault="004F5263" w14:paraId="716CAC72" w14:textId="208E4205">
          <w:pPr>
            <w:pStyle w:val="Header"/>
            <w:jc w:val="center"/>
          </w:pPr>
        </w:p>
      </w:tc>
      <w:tc>
        <w:tcPr>
          <w:tcW w:w="4800" w:type="dxa"/>
        </w:tcPr>
        <w:p w:rsidR="004F5263" w:rsidP="2BCBA36E" w:rsidRDefault="004F5263" w14:paraId="0498C313" w14:textId="594129E2">
          <w:pPr>
            <w:pStyle w:val="Header"/>
            <w:ind w:right="-115"/>
            <w:jc w:val="right"/>
          </w:pPr>
        </w:p>
      </w:tc>
    </w:tr>
  </w:tbl>
  <w:p w:rsidR="004F5263" w:rsidP="2BCBA36E" w:rsidRDefault="004F5263" w14:paraId="793F2B61" w14:textId="2C54C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503C" w:rsidP="000172E5" w:rsidRDefault="00D3503C" w14:paraId="43635C88" w14:textId="77777777">
      <w:pPr>
        <w:spacing w:after="0" w:line="240" w:lineRule="auto"/>
      </w:pPr>
      <w:r>
        <w:separator/>
      </w:r>
    </w:p>
  </w:footnote>
  <w:footnote w:type="continuationSeparator" w:id="0">
    <w:p w:rsidR="00D3503C" w:rsidP="000172E5" w:rsidRDefault="00D3503C" w14:paraId="4EB71817" w14:textId="77777777">
      <w:pPr>
        <w:spacing w:after="0" w:line="240" w:lineRule="auto"/>
      </w:pPr>
      <w:r>
        <w:continuationSeparator/>
      </w:r>
    </w:p>
  </w:footnote>
  <w:footnote w:type="continuationNotice" w:id="1">
    <w:p w:rsidR="00D3503C" w:rsidRDefault="00D3503C" w14:paraId="3EA7B97E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11D4F" w:rsidR="004F5263" w:rsidP="3237C1E1" w:rsidRDefault="004F5263" w14:paraId="1C9F614F" w14:textId="0D81AB32">
    <w:pPr>
      <w:pStyle w:val="Header"/>
      <w:jc w:val="right"/>
      <w:rPr>
        <w:rFonts w:ascii="FSAlbert" w:hAnsi="FSAlbert" w:eastAsia="FSAlbert" w:cs="FSAlbert"/>
        <w:color w:val="E17000"/>
        <w:sz w:val="32"/>
        <w:szCs w:val="32"/>
      </w:rPr>
    </w:pPr>
    <w:r w:rsidRPr="75FB654B">
      <w:rPr>
        <w:rFonts w:ascii="FSAlbert" w:hAnsi="FSAlbert" w:eastAsia="FSAlbert" w:cs="FSAlbert"/>
        <w:color w:val="E17000"/>
        <w:sz w:val="28"/>
        <w:szCs w:val="28"/>
      </w:rPr>
      <w:t>Hazard Identification Form</w:t>
    </w:r>
    <w:r w:rsidRPr="75FB654B">
      <w:rPr>
        <w:rFonts w:ascii="FSAlbert" w:hAnsi="FSAlbert" w:eastAsia="FSAlbert" w:cs="FSAlbert"/>
        <w:color w:val="auto"/>
        <w:sz w:val="20"/>
        <w:szCs w:val="20"/>
      </w:rPr>
      <w:t xml:space="preserve"> </w:t>
    </w:r>
    <w:r w:rsidRPr="75FB654B">
      <w:rPr>
        <w:rFonts w:ascii="FSAlbert" w:hAnsi="FSAlbert" w:eastAsia="FSAlbert" w:cs="FSAlbert"/>
        <w:color w:val="auto"/>
        <w:sz w:val="28"/>
        <w:szCs w:val="28"/>
      </w:rPr>
      <w:t>- Academic Year 202</w:t>
    </w:r>
    <w:r w:rsidR="000469D9">
      <w:rPr>
        <w:rFonts w:ascii="FSAlbert" w:hAnsi="FSAlbert" w:eastAsia="FSAlbert" w:cs="FSAlbert"/>
        <w:color w:val="auto"/>
        <w:sz w:val="28"/>
        <w:szCs w:val="28"/>
      </w:rPr>
      <w:t>6/27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F5263" w:rsidP="56BF12EB" w:rsidRDefault="00831F23" w14:paraId="01C9F26E" w14:textId="391F0A6A">
    <w:pPr>
      <w:pStyle w:val="Header"/>
      <w:rPr>
        <w:rFonts w:ascii="FSAlbert" w:hAnsi="FSAlbert" w:eastAsia="FSAlbert" w:cs="FSAlbert"/>
        <w:color w:val="E17000"/>
        <w:sz w:val="40"/>
        <w:szCs w:val="40"/>
      </w:rPr>
    </w:pPr>
    <w:r w:rsidRPr="000E0AEB"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7F5522DE" wp14:editId="6D2B874A">
          <wp:simplePos x="0" y="0"/>
          <wp:positionH relativeFrom="column">
            <wp:posOffset>-190500</wp:posOffset>
          </wp:positionH>
          <wp:positionV relativeFrom="page">
            <wp:posOffset>180975</wp:posOffset>
          </wp:positionV>
          <wp:extent cx="1162050" cy="885825"/>
          <wp:effectExtent l="0" t="0" r="0" b="9525"/>
          <wp:wrapTight wrapText="bothSides">
            <wp:wrapPolygon edited="0">
              <wp:start x="0" y="0"/>
              <wp:lineTo x="0" y="21368"/>
              <wp:lineTo x="19830" y="21368"/>
              <wp:lineTo x="19830" y="0"/>
              <wp:lineTo x="0" y="0"/>
            </wp:wrapPolygon>
          </wp:wrapTight>
          <wp:docPr id="506885563" name="Picture 1" descr="C:\Users\64545\AppData\Local\Microsoft\Windows\INetCache\Content.Word\Great North Museum Hancock Logo high res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01" r="-12608" b="12703"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0AEB">
      <w:rPr>
        <w:rFonts w:ascii="FSAlbert" w:hAnsi="FSAlbert" w:eastAsia="FSAlbert" w:cs="FSAlbert"/>
        <w:color w:val="E17000"/>
        <w:sz w:val="36"/>
        <w:szCs w:val="36"/>
      </w:rPr>
      <w:t xml:space="preserve">Great North Museum: Hancock </w:t>
    </w:r>
    <w:r w:rsidRPr="000E0AEB" w:rsidR="004F5263">
      <w:rPr>
        <w:rFonts w:ascii="FSAlbert" w:hAnsi="FSAlbert" w:eastAsia="FSAlbert" w:cs="FSAlbert"/>
        <w:color w:val="E17000"/>
        <w:sz w:val="36"/>
        <w:szCs w:val="36"/>
      </w:rPr>
      <w:t>Hazard Identification Form</w:t>
    </w:r>
    <w:r w:rsidRPr="000E0AEB" w:rsidR="004F5263">
      <w:rPr>
        <w:rFonts w:ascii="FSAlbert" w:hAnsi="FSAlbert" w:eastAsia="FSAlbert" w:cs="FSAlbert"/>
        <w:color w:val="auto"/>
        <w:sz w:val="24"/>
      </w:rPr>
      <w:t xml:space="preserve"> </w:t>
    </w:r>
    <w:r w:rsidRPr="000E0AEB" w:rsidR="004F5263">
      <w:rPr>
        <w:rFonts w:ascii="FSAlbert" w:hAnsi="FSAlbert" w:eastAsia="FSAlbert" w:cs="FSAlbert"/>
        <w:color w:val="auto"/>
        <w:sz w:val="36"/>
        <w:szCs w:val="36"/>
      </w:rPr>
      <w:t>- Academic Year 20</w:t>
    </w:r>
    <w:r w:rsidRPr="000E0AEB" w:rsidR="00166D82">
      <w:rPr>
        <w:rFonts w:ascii="FSAlbert" w:hAnsi="FSAlbert" w:eastAsia="FSAlbert" w:cs="FSAlbert"/>
        <w:color w:val="auto"/>
        <w:sz w:val="36"/>
        <w:szCs w:val="36"/>
      </w:rPr>
      <w:t>2</w:t>
    </w:r>
    <w:r w:rsidRPr="000E0AEB" w:rsidR="000469D9">
      <w:rPr>
        <w:rFonts w:ascii="FSAlbert" w:hAnsi="FSAlbert" w:eastAsia="FSAlbert" w:cs="FSAlbert"/>
        <w:color w:val="auto"/>
        <w:sz w:val="36"/>
        <w:szCs w:val="36"/>
      </w:rPr>
      <w:t>6</w:t>
    </w:r>
    <w:r w:rsidRPr="000E0AEB" w:rsidR="004F5263">
      <w:rPr>
        <w:rFonts w:ascii="FSAlbert" w:hAnsi="FSAlbert" w:eastAsia="FSAlbert" w:cs="FSAlbert"/>
        <w:color w:val="auto"/>
        <w:sz w:val="36"/>
        <w:szCs w:val="36"/>
      </w:rPr>
      <w:t>/2</w:t>
    </w:r>
    <w:r w:rsidRPr="000E0AEB" w:rsidR="000469D9">
      <w:rPr>
        <w:rFonts w:ascii="FSAlbert" w:hAnsi="FSAlbert" w:eastAsia="FSAlbert" w:cs="FSAlbert"/>
        <w:color w:val="auto"/>
        <w:sz w:val="36"/>
        <w:szCs w:val="36"/>
      </w:rPr>
      <w:t>7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906"/>
    <w:multiLevelType w:val="hybridMultilevel"/>
    <w:tmpl w:val="E2A450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 w:ascii="Calibri" w:hAnsi="Calibri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 w:ascii="Calibri" w:hAnsi="Calibri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hint="default" w:ascii="Calibri" w:hAnsi="Calibri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hint="default" w:ascii="Calibri" w:hAnsi="Calibri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3D16BE7"/>
    <w:multiLevelType w:val="hybridMultilevel"/>
    <w:tmpl w:val="BC0003AA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 w:ascii="Calibri" w:hAnsi="Calibri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4C87A"/>
    <w:multiLevelType w:val="hybridMultilevel"/>
    <w:tmpl w:val="381AD038"/>
    <w:lvl w:ilvl="0" w:tplc="83B667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5CEEE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1880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EEA5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FC0C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D07C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6EE5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169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7A8A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B6200E0"/>
    <w:multiLevelType w:val="hybridMultilevel"/>
    <w:tmpl w:val="7896ACB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hint="default" w:ascii="Corbel" w:hAnsi="Corbel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hint="default" w:ascii="Calibri" w:hAnsi="Calibri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 w:ascii="Calibri" w:hAnsi="Calibri" w:eastAsia="Calibri" w:cs="Calibri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hint="default" w:ascii="Calibri" w:hAnsi="Calibri" w:eastAsia="Calibri" w:cs="Calibri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4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hint="default" w:ascii="Calibri" w:hAnsi="Calibri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320887434">
    <w:abstractNumId w:val="17"/>
  </w:num>
  <w:num w:numId="2" w16cid:durableId="542063049">
    <w:abstractNumId w:val="13"/>
  </w:num>
  <w:num w:numId="3" w16cid:durableId="689186651">
    <w:abstractNumId w:val="8"/>
  </w:num>
  <w:num w:numId="4" w16cid:durableId="85342791">
    <w:abstractNumId w:val="19"/>
  </w:num>
  <w:num w:numId="5" w16cid:durableId="792289984">
    <w:abstractNumId w:val="14"/>
  </w:num>
  <w:num w:numId="6" w16cid:durableId="866942261">
    <w:abstractNumId w:val="15"/>
  </w:num>
  <w:num w:numId="7" w16cid:durableId="1518352664">
    <w:abstractNumId w:val="23"/>
  </w:num>
  <w:num w:numId="8" w16cid:durableId="733552142">
    <w:abstractNumId w:val="7"/>
  </w:num>
  <w:num w:numId="9" w16cid:durableId="1892182318">
    <w:abstractNumId w:val="12"/>
  </w:num>
  <w:num w:numId="10" w16cid:durableId="971793286">
    <w:abstractNumId w:val="21"/>
  </w:num>
  <w:num w:numId="11" w16cid:durableId="420877582">
    <w:abstractNumId w:val="2"/>
  </w:num>
  <w:num w:numId="12" w16cid:durableId="635571472">
    <w:abstractNumId w:val="6"/>
  </w:num>
  <w:num w:numId="13" w16cid:durableId="1477188019">
    <w:abstractNumId w:val="1"/>
  </w:num>
  <w:num w:numId="14" w16cid:durableId="1682463137">
    <w:abstractNumId w:val="3"/>
  </w:num>
  <w:num w:numId="15" w16cid:durableId="1543593907">
    <w:abstractNumId w:val="10"/>
  </w:num>
  <w:num w:numId="16" w16cid:durableId="1014259404">
    <w:abstractNumId w:val="9"/>
  </w:num>
  <w:num w:numId="17" w16cid:durableId="1319962405">
    <w:abstractNumId w:val="20"/>
  </w:num>
  <w:num w:numId="18" w16cid:durableId="1352612009">
    <w:abstractNumId w:val="4"/>
  </w:num>
  <w:num w:numId="19" w16cid:durableId="746272352">
    <w:abstractNumId w:val="25"/>
  </w:num>
  <w:num w:numId="20" w16cid:durableId="1497263733">
    <w:abstractNumId w:val="22"/>
  </w:num>
  <w:num w:numId="21" w16cid:durableId="1789809753">
    <w:abstractNumId w:val="16"/>
  </w:num>
  <w:num w:numId="22" w16cid:durableId="456679825">
    <w:abstractNumId w:val="24"/>
  </w:num>
  <w:num w:numId="23" w16cid:durableId="312030845">
    <w:abstractNumId w:val="5"/>
  </w:num>
  <w:num w:numId="24" w16cid:durableId="374308057">
    <w:abstractNumId w:val="11"/>
  </w:num>
  <w:num w:numId="25" w16cid:durableId="1785689225">
    <w:abstractNumId w:val="0"/>
  </w:num>
  <w:num w:numId="26" w16cid:durableId="942882230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AB"/>
    <w:rsid w:val="000020B0"/>
    <w:rsid w:val="000172E5"/>
    <w:rsid w:val="000204FC"/>
    <w:rsid w:val="000330B5"/>
    <w:rsid w:val="00042CD3"/>
    <w:rsid w:val="000469D9"/>
    <w:rsid w:val="00052382"/>
    <w:rsid w:val="00061808"/>
    <w:rsid w:val="0006568A"/>
    <w:rsid w:val="00076F0F"/>
    <w:rsid w:val="00084253"/>
    <w:rsid w:val="000D1F49"/>
    <w:rsid w:val="000E0AEB"/>
    <w:rsid w:val="000E58F4"/>
    <w:rsid w:val="000F5370"/>
    <w:rsid w:val="001179F6"/>
    <w:rsid w:val="00123490"/>
    <w:rsid w:val="001622C8"/>
    <w:rsid w:val="00166D82"/>
    <w:rsid w:val="001727CA"/>
    <w:rsid w:val="001800AB"/>
    <w:rsid w:val="001E6110"/>
    <w:rsid w:val="001F0058"/>
    <w:rsid w:val="001F591A"/>
    <w:rsid w:val="0020149D"/>
    <w:rsid w:val="00211ADC"/>
    <w:rsid w:val="00244F98"/>
    <w:rsid w:val="00256AAE"/>
    <w:rsid w:val="0026276C"/>
    <w:rsid w:val="002C1C2B"/>
    <w:rsid w:val="002C56E6"/>
    <w:rsid w:val="002F4E5E"/>
    <w:rsid w:val="00300DB7"/>
    <w:rsid w:val="00311D4F"/>
    <w:rsid w:val="00327382"/>
    <w:rsid w:val="0034390E"/>
    <w:rsid w:val="00344849"/>
    <w:rsid w:val="00360453"/>
    <w:rsid w:val="00361E11"/>
    <w:rsid w:val="003769BA"/>
    <w:rsid w:val="00385BD6"/>
    <w:rsid w:val="003A4EC3"/>
    <w:rsid w:val="003B2CAB"/>
    <w:rsid w:val="003C5DC3"/>
    <w:rsid w:val="003E2964"/>
    <w:rsid w:val="003F0847"/>
    <w:rsid w:val="0040090B"/>
    <w:rsid w:val="0046302A"/>
    <w:rsid w:val="00487D2D"/>
    <w:rsid w:val="004A1B1C"/>
    <w:rsid w:val="004D5D62"/>
    <w:rsid w:val="004DCD75"/>
    <w:rsid w:val="004F27B7"/>
    <w:rsid w:val="004F5263"/>
    <w:rsid w:val="00507761"/>
    <w:rsid w:val="005112D0"/>
    <w:rsid w:val="00562999"/>
    <w:rsid w:val="005679B0"/>
    <w:rsid w:val="00575EEC"/>
    <w:rsid w:val="00577E06"/>
    <w:rsid w:val="00583334"/>
    <w:rsid w:val="005A3BF7"/>
    <w:rsid w:val="005C148C"/>
    <w:rsid w:val="005D263A"/>
    <w:rsid w:val="005D476F"/>
    <w:rsid w:val="005F2035"/>
    <w:rsid w:val="005F237A"/>
    <w:rsid w:val="005F7990"/>
    <w:rsid w:val="00600050"/>
    <w:rsid w:val="006127C9"/>
    <w:rsid w:val="006145D8"/>
    <w:rsid w:val="00635BF6"/>
    <w:rsid w:val="00637200"/>
    <w:rsid w:val="0063739C"/>
    <w:rsid w:val="00694C4E"/>
    <w:rsid w:val="006B19AE"/>
    <w:rsid w:val="006B784A"/>
    <w:rsid w:val="006F6C77"/>
    <w:rsid w:val="007147D7"/>
    <w:rsid w:val="00740FCC"/>
    <w:rsid w:val="00741AAD"/>
    <w:rsid w:val="0074685A"/>
    <w:rsid w:val="00770F25"/>
    <w:rsid w:val="00772882"/>
    <w:rsid w:val="00782AC5"/>
    <w:rsid w:val="007A35A8"/>
    <w:rsid w:val="007B0A85"/>
    <w:rsid w:val="007C6A52"/>
    <w:rsid w:val="007D6965"/>
    <w:rsid w:val="007D7758"/>
    <w:rsid w:val="007F7D9E"/>
    <w:rsid w:val="0082043E"/>
    <w:rsid w:val="00827850"/>
    <w:rsid w:val="00831651"/>
    <w:rsid w:val="00831F23"/>
    <w:rsid w:val="0083796C"/>
    <w:rsid w:val="00846B76"/>
    <w:rsid w:val="00862F79"/>
    <w:rsid w:val="008C3E9E"/>
    <w:rsid w:val="008C7E80"/>
    <w:rsid w:val="008D516E"/>
    <w:rsid w:val="008E203A"/>
    <w:rsid w:val="008E4154"/>
    <w:rsid w:val="008E5F40"/>
    <w:rsid w:val="00902385"/>
    <w:rsid w:val="00903CD4"/>
    <w:rsid w:val="00907986"/>
    <w:rsid w:val="0091229C"/>
    <w:rsid w:val="00940E73"/>
    <w:rsid w:val="00943027"/>
    <w:rsid w:val="009573F4"/>
    <w:rsid w:val="0098597D"/>
    <w:rsid w:val="009B0974"/>
    <w:rsid w:val="009C3415"/>
    <w:rsid w:val="009D0AEF"/>
    <w:rsid w:val="009D3649"/>
    <w:rsid w:val="009E4610"/>
    <w:rsid w:val="009F619A"/>
    <w:rsid w:val="009F6DDE"/>
    <w:rsid w:val="00A04729"/>
    <w:rsid w:val="00A24CC1"/>
    <w:rsid w:val="00A32374"/>
    <w:rsid w:val="00A370A8"/>
    <w:rsid w:val="00A47F18"/>
    <w:rsid w:val="00A654FF"/>
    <w:rsid w:val="00A90F9E"/>
    <w:rsid w:val="00AC051A"/>
    <w:rsid w:val="00B10253"/>
    <w:rsid w:val="00B337A2"/>
    <w:rsid w:val="00B4399A"/>
    <w:rsid w:val="00B6246F"/>
    <w:rsid w:val="00BA116D"/>
    <w:rsid w:val="00BC39C7"/>
    <w:rsid w:val="00BD28E0"/>
    <w:rsid w:val="00BD4753"/>
    <w:rsid w:val="00BD5CB1"/>
    <w:rsid w:val="00BE62EE"/>
    <w:rsid w:val="00BF2270"/>
    <w:rsid w:val="00C003BA"/>
    <w:rsid w:val="00C4602F"/>
    <w:rsid w:val="00C46878"/>
    <w:rsid w:val="00C53429"/>
    <w:rsid w:val="00C6231D"/>
    <w:rsid w:val="00C66A24"/>
    <w:rsid w:val="00CB4A51"/>
    <w:rsid w:val="00CD4532"/>
    <w:rsid w:val="00CD47B0"/>
    <w:rsid w:val="00CD4A10"/>
    <w:rsid w:val="00CE5C0E"/>
    <w:rsid w:val="00CE6104"/>
    <w:rsid w:val="00CE7918"/>
    <w:rsid w:val="00D16163"/>
    <w:rsid w:val="00D23F87"/>
    <w:rsid w:val="00D3503C"/>
    <w:rsid w:val="00D539A3"/>
    <w:rsid w:val="00D73416"/>
    <w:rsid w:val="00D817A1"/>
    <w:rsid w:val="00D819E1"/>
    <w:rsid w:val="00DA280F"/>
    <w:rsid w:val="00DB3FAD"/>
    <w:rsid w:val="00DC050F"/>
    <w:rsid w:val="00DC71EC"/>
    <w:rsid w:val="00DE1550"/>
    <w:rsid w:val="00DF225F"/>
    <w:rsid w:val="00E61C09"/>
    <w:rsid w:val="00E85D55"/>
    <w:rsid w:val="00EB3B58"/>
    <w:rsid w:val="00EB6501"/>
    <w:rsid w:val="00EC7359"/>
    <w:rsid w:val="00EE3054"/>
    <w:rsid w:val="00EF3E5E"/>
    <w:rsid w:val="00F00606"/>
    <w:rsid w:val="00F01256"/>
    <w:rsid w:val="00F12DBF"/>
    <w:rsid w:val="00F25A70"/>
    <w:rsid w:val="00F326C4"/>
    <w:rsid w:val="00F337EB"/>
    <w:rsid w:val="00F51F05"/>
    <w:rsid w:val="00F62D22"/>
    <w:rsid w:val="00F75B8B"/>
    <w:rsid w:val="00F8418A"/>
    <w:rsid w:val="00FA2918"/>
    <w:rsid w:val="00FC33D3"/>
    <w:rsid w:val="00FC7475"/>
    <w:rsid w:val="00FE16A9"/>
    <w:rsid w:val="00FE78A0"/>
    <w:rsid w:val="00FF12DE"/>
    <w:rsid w:val="011D2C19"/>
    <w:rsid w:val="0154DDEF"/>
    <w:rsid w:val="01BFD603"/>
    <w:rsid w:val="01DCF58B"/>
    <w:rsid w:val="02578263"/>
    <w:rsid w:val="02A7B735"/>
    <w:rsid w:val="03701040"/>
    <w:rsid w:val="0383FBA6"/>
    <w:rsid w:val="04AA0B94"/>
    <w:rsid w:val="05B61C2D"/>
    <w:rsid w:val="05F3EBA8"/>
    <w:rsid w:val="060468F1"/>
    <w:rsid w:val="0657F157"/>
    <w:rsid w:val="0674DECE"/>
    <w:rsid w:val="068F52EB"/>
    <w:rsid w:val="080E77E9"/>
    <w:rsid w:val="088D481A"/>
    <w:rsid w:val="08ADD57A"/>
    <w:rsid w:val="08B87F34"/>
    <w:rsid w:val="0916F8B9"/>
    <w:rsid w:val="091EE63F"/>
    <w:rsid w:val="0B2ED4FB"/>
    <w:rsid w:val="0B8B06CB"/>
    <w:rsid w:val="0C275BEA"/>
    <w:rsid w:val="0C57E7CA"/>
    <w:rsid w:val="0CC3B9DF"/>
    <w:rsid w:val="0CCD1316"/>
    <w:rsid w:val="0D0FEF82"/>
    <w:rsid w:val="0E0D7148"/>
    <w:rsid w:val="0E6675BD"/>
    <w:rsid w:val="0EA3A9AB"/>
    <w:rsid w:val="0ECF0F16"/>
    <w:rsid w:val="0FDF6D0B"/>
    <w:rsid w:val="1004B3D8"/>
    <w:rsid w:val="10506767"/>
    <w:rsid w:val="10F769D7"/>
    <w:rsid w:val="113AD7C7"/>
    <w:rsid w:val="11C1C5E3"/>
    <w:rsid w:val="11D13B4C"/>
    <w:rsid w:val="12813640"/>
    <w:rsid w:val="12DFBC82"/>
    <w:rsid w:val="1314CD40"/>
    <w:rsid w:val="1339E6E0"/>
    <w:rsid w:val="139DC8FE"/>
    <w:rsid w:val="1552A2C5"/>
    <w:rsid w:val="15AAD20B"/>
    <w:rsid w:val="15E5A1B3"/>
    <w:rsid w:val="1611FCF8"/>
    <w:rsid w:val="169DD6E7"/>
    <w:rsid w:val="16B79078"/>
    <w:rsid w:val="1872B3BC"/>
    <w:rsid w:val="18B88F9C"/>
    <w:rsid w:val="1996C73A"/>
    <w:rsid w:val="19CA90E0"/>
    <w:rsid w:val="19D59A01"/>
    <w:rsid w:val="1A4CE0DC"/>
    <w:rsid w:val="1AF0108A"/>
    <w:rsid w:val="1B48DC00"/>
    <w:rsid w:val="1BE8B13D"/>
    <w:rsid w:val="1C10BE5F"/>
    <w:rsid w:val="1C43F51A"/>
    <w:rsid w:val="1C4DDDA9"/>
    <w:rsid w:val="1C7A8BA6"/>
    <w:rsid w:val="1CFDD89D"/>
    <w:rsid w:val="1DBCD015"/>
    <w:rsid w:val="20017F2E"/>
    <w:rsid w:val="20F3047E"/>
    <w:rsid w:val="20F470D7"/>
    <w:rsid w:val="21634E1C"/>
    <w:rsid w:val="22032B6B"/>
    <w:rsid w:val="22319A64"/>
    <w:rsid w:val="227E31AD"/>
    <w:rsid w:val="22904138"/>
    <w:rsid w:val="22EB06AF"/>
    <w:rsid w:val="23124190"/>
    <w:rsid w:val="23133ED4"/>
    <w:rsid w:val="245E9453"/>
    <w:rsid w:val="251E6833"/>
    <w:rsid w:val="257326B0"/>
    <w:rsid w:val="2597C0EF"/>
    <w:rsid w:val="2694BAC1"/>
    <w:rsid w:val="2699FBFA"/>
    <w:rsid w:val="26A7BE96"/>
    <w:rsid w:val="2764B3BC"/>
    <w:rsid w:val="27B5F10A"/>
    <w:rsid w:val="27CD879A"/>
    <w:rsid w:val="27FD5211"/>
    <w:rsid w:val="2806C7F6"/>
    <w:rsid w:val="28FE1663"/>
    <w:rsid w:val="2954DFA1"/>
    <w:rsid w:val="2A272932"/>
    <w:rsid w:val="2A2FD30D"/>
    <w:rsid w:val="2BA0321F"/>
    <w:rsid w:val="2BCBA36E"/>
    <w:rsid w:val="2BDF618E"/>
    <w:rsid w:val="2C2D0179"/>
    <w:rsid w:val="2C825177"/>
    <w:rsid w:val="2EE0112F"/>
    <w:rsid w:val="2F3417E9"/>
    <w:rsid w:val="2F75456D"/>
    <w:rsid w:val="31829661"/>
    <w:rsid w:val="3217B1F1"/>
    <w:rsid w:val="3237C1E1"/>
    <w:rsid w:val="3297F74A"/>
    <w:rsid w:val="32AAEA18"/>
    <w:rsid w:val="33D2C0D8"/>
    <w:rsid w:val="3440B62B"/>
    <w:rsid w:val="35438621"/>
    <w:rsid w:val="354F52B3"/>
    <w:rsid w:val="35687B10"/>
    <w:rsid w:val="35DC996B"/>
    <w:rsid w:val="362DB65D"/>
    <w:rsid w:val="368051E3"/>
    <w:rsid w:val="36E35D9D"/>
    <w:rsid w:val="3892CECE"/>
    <w:rsid w:val="3A263C26"/>
    <w:rsid w:val="3AF395B2"/>
    <w:rsid w:val="3B1429E4"/>
    <w:rsid w:val="3B7D14F9"/>
    <w:rsid w:val="3BB32E46"/>
    <w:rsid w:val="3BB6CEC0"/>
    <w:rsid w:val="3CD5A890"/>
    <w:rsid w:val="3D18969B"/>
    <w:rsid w:val="3D48EC2E"/>
    <w:rsid w:val="3D8AACAF"/>
    <w:rsid w:val="3E16152B"/>
    <w:rsid w:val="3ECC2A1B"/>
    <w:rsid w:val="3FA511F3"/>
    <w:rsid w:val="3FB0BBFC"/>
    <w:rsid w:val="3FEB58B5"/>
    <w:rsid w:val="3FEBAC00"/>
    <w:rsid w:val="40267546"/>
    <w:rsid w:val="406F42D9"/>
    <w:rsid w:val="40BA4817"/>
    <w:rsid w:val="4114627B"/>
    <w:rsid w:val="4173F19E"/>
    <w:rsid w:val="4195A139"/>
    <w:rsid w:val="41EC567D"/>
    <w:rsid w:val="424DBEF9"/>
    <w:rsid w:val="42C309F9"/>
    <w:rsid w:val="42D9A8FB"/>
    <w:rsid w:val="42E7F9B8"/>
    <w:rsid w:val="42EDA99B"/>
    <w:rsid w:val="42EF15F4"/>
    <w:rsid w:val="438D015D"/>
    <w:rsid w:val="439DA48F"/>
    <w:rsid w:val="44DBC5DE"/>
    <w:rsid w:val="4516EFCA"/>
    <w:rsid w:val="4533F524"/>
    <w:rsid w:val="45A04A46"/>
    <w:rsid w:val="465C1ADD"/>
    <w:rsid w:val="4665EC53"/>
    <w:rsid w:val="4777548B"/>
    <w:rsid w:val="49BEC905"/>
    <w:rsid w:val="4A04F88D"/>
    <w:rsid w:val="4AC28AC3"/>
    <w:rsid w:val="4B6F74DC"/>
    <w:rsid w:val="4B8F9EE1"/>
    <w:rsid w:val="4BAB1F19"/>
    <w:rsid w:val="4C86FBB6"/>
    <w:rsid w:val="4CD71D3C"/>
    <w:rsid w:val="4DEF01FD"/>
    <w:rsid w:val="4E0357D7"/>
    <w:rsid w:val="4E8323AC"/>
    <w:rsid w:val="4F03F523"/>
    <w:rsid w:val="4F64C12B"/>
    <w:rsid w:val="50AD0681"/>
    <w:rsid w:val="50C4AA5B"/>
    <w:rsid w:val="50E05EC1"/>
    <w:rsid w:val="51482CDA"/>
    <w:rsid w:val="51504100"/>
    <w:rsid w:val="51B1EA25"/>
    <w:rsid w:val="51D33E9C"/>
    <w:rsid w:val="51FECF9B"/>
    <w:rsid w:val="52196451"/>
    <w:rsid w:val="529C61ED"/>
    <w:rsid w:val="53AA425A"/>
    <w:rsid w:val="53B3C859"/>
    <w:rsid w:val="559191F6"/>
    <w:rsid w:val="561F1C2D"/>
    <w:rsid w:val="5653D678"/>
    <w:rsid w:val="56BF12EB"/>
    <w:rsid w:val="57540274"/>
    <w:rsid w:val="5786752A"/>
    <w:rsid w:val="58E28BCD"/>
    <w:rsid w:val="58EFD2D5"/>
    <w:rsid w:val="59033C5A"/>
    <w:rsid w:val="5918FFEB"/>
    <w:rsid w:val="5995C325"/>
    <w:rsid w:val="5A360B1C"/>
    <w:rsid w:val="5A8B614A"/>
    <w:rsid w:val="5BA5B1E1"/>
    <w:rsid w:val="5BC8288A"/>
    <w:rsid w:val="5CA4888D"/>
    <w:rsid w:val="5CD19452"/>
    <w:rsid w:val="5CF1593A"/>
    <w:rsid w:val="5D6036CA"/>
    <w:rsid w:val="5E662593"/>
    <w:rsid w:val="5EA667A9"/>
    <w:rsid w:val="5F785EB2"/>
    <w:rsid w:val="5FA44823"/>
    <w:rsid w:val="6008334D"/>
    <w:rsid w:val="609B99AD"/>
    <w:rsid w:val="60E20CF8"/>
    <w:rsid w:val="61A235D3"/>
    <w:rsid w:val="61F14FEC"/>
    <w:rsid w:val="6276BC18"/>
    <w:rsid w:val="63157EE4"/>
    <w:rsid w:val="63377A32"/>
    <w:rsid w:val="63937807"/>
    <w:rsid w:val="63C83337"/>
    <w:rsid w:val="6441E4DE"/>
    <w:rsid w:val="644D8BD2"/>
    <w:rsid w:val="64644034"/>
    <w:rsid w:val="64D875CC"/>
    <w:rsid w:val="6528F0AE"/>
    <w:rsid w:val="658870C0"/>
    <w:rsid w:val="65E7A036"/>
    <w:rsid w:val="660F905A"/>
    <w:rsid w:val="662FB3E8"/>
    <w:rsid w:val="6640571A"/>
    <w:rsid w:val="6641B7E0"/>
    <w:rsid w:val="6642274A"/>
    <w:rsid w:val="6810168E"/>
    <w:rsid w:val="68200416"/>
    <w:rsid w:val="683E01D8"/>
    <w:rsid w:val="68AC86A8"/>
    <w:rsid w:val="68CBC721"/>
    <w:rsid w:val="68DA586A"/>
    <w:rsid w:val="6927ED61"/>
    <w:rsid w:val="6A174F9E"/>
    <w:rsid w:val="6A308DAC"/>
    <w:rsid w:val="6A63CD49"/>
    <w:rsid w:val="6AC3BDC2"/>
    <w:rsid w:val="6ADEF275"/>
    <w:rsid w:val="6BCDC04B"/>
    <w:rsid w:val="6C08EBF6"/>
    <w:rsid w:val="6C4D5700"/>
    <w:rsid w:val="6CAC4FAF"/>
    <w:rsid w:val="6DA4C7EA"/>
    <w:rsid w:val="6DC11F9F"/>
    <w:rsid w:val="6E167D96"/>
    <w:rsid w:val="6E42B353"/>
    <w:rsid w:val="6E5E6A3E"/>
    <w:rsid w:val="6E696FC8"/>
    <w:rsid w:val="6EB447AB"/>
    <w:rsid w:val="6EBBD471"/>
    <w:rsid w:val="6F7D25A9"/>
    <w:rsid w:val="6F95FB74"/>
    <w:rsid w:val="6FCFE2FE"/>
    <w:rsid w:val="703E7230"/>
    <w:rsid w:val="7132FF46"/>
    <w:rsid w:val="71587F4F"/>
    <w:rsid w:val="71DEE751"/>
    <w:rsid w:val="724826A6"/>
    <w:rsid w:val="7314AA3F"/>
    <w:rsid w:val="7382816C"/>
    <w:rsid w:val="73E8D186"/>
    <w:rsid w:val="741B8885"/>
    <w:rsid w:val="745507A7"/>
    <w:rsid w:val="7464E8F7"/>
    <w:rsid w:val="7555B692"/>
    <w:rsid w:val="75FB654B"/>
    <w:rsid w:val="76567AE4"/>
    <w:rsid w:val="76A33720"/>
    <w:rsid w:val="775A9F28"/>
    <w:rsid w:val="7795E1CA"/>
    <w:rsid w:val="77CE6256"/>
    <w:rsid w:val="7809A3DC"/>
    <w:rsid w:val="780D11FB"/>
    <w:rsid w:val="798E1BA6"/>
    <w:rsid w:val="79DAD7E2"/>
    <w:rsid w:val="7A94DD84"/>
    <w:rsid w:val="7A9CA54F"/>
    <w:rsid w:val="7ADB8125"/>
    <w:rsid w:val="7AE7BB18"/>
    <w:rsid w:val="7B103FE8"/>
    <w:rsid w:val="7B11B5E4"/>
    <w:rsid w:val="7C949BC6"/>
    <w:rsid w:val="7C953DA9"/>
    <w:rsid w:val="7D5290CB"/>
    <w:rsid w:val="7DA056FE"/>
    <w:rsid w:val="7E10C36B"/>
    <w:rsid w:val="7E3914FA"/>
    <w:rsid w:val="7F405E0B"/>
    <w:rsid w:val="7FAC9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077B3"/>
  <w15:chartTrackingRefBased/>
  <w15:docId w15:val="{0C83B614-9F6A-4730-8A47-927E6747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9" w:semiHidden="1" w:qFormat="1"/>
    <w:lsdException w:name="heading 5" w:uiPriority="1" w:semiHidden="1" w:qFormat="1"/>
    <w:lsdException w:name="heading 6" w:uiPriority="9" w:semiHidden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20149D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hAnsiTheme="majorHAnsi" w:eastAsiaTheme="majorEastAsia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styleId="Hashtag1" w:customStyle="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styleId="NumberedList" w:customStyle="1">
    <w:name w:val="Numbered List"/>
    <w:basedOn w:val="Normal"/>
    <w:semiHidden/>
    <w:qFormat/>
    <w:rsid w:val="00CD4532"/>
    <w:pPr>
      <w:numPr>
        <w:ilvl w:val="6"/>
        <w:numId w:val="4"/>
      </w:numPr>
      <w:contextualSpacing/>
    </w:pPr>
    <w:rPr>
      <w:b/>
      <w:bCs/>
    </w:rPr>
  </w:style>
  <w:style w:type="paragraph" w:styleId="Default" w:customStyle="1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eading2Char" w:customStyle="1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qFormat/>
    <w:rsid w:val="00311D4F"/>
    <w:pPr>
      <w:spacing w:after="0"/>
      <w:ind w:left="720"/>
    </w:pPr>
  </w:style>
  <w:style w:type="character" w:styleId="Heading3Char" w:customStyle="1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5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37200"/>
    <w:pPr>
      <w:spacing w:after="0"/>
    </w:pPr>
    <w:rPr>
      <w:rFonts w:eastAsia="Calibri" w:cs="Times New Roman" w:asciiTheme="majorHAnsi" w:hAnsiTheme="majorHAnsi"/>
      <w:b/>
      <w:color w:val="731F1C" w:themeColor="accent5"/>
      <w:sz w:val="4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637200"/>
    <w:rPr>
      <w:rFonts w:eastAsia="Calibri" w:cs="Times New Roman" w:asciiTheme="majorHAnsi" w:hAnsiTheme="majorHAnsi"/>
      <w:b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637200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6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D1F49"/>
    <w:rPr>
      <w:rFonts w:ascii="Calibri" w:hAnsi="Calibri" w:eastAsia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6145D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table" w:styleId="FigureTable" w:customStyle="1">
    <w:name w:val="Figure Table"/>
    <w:basedOn w:val="TableNormal"/>
    <w:uiPriority w:val="99"/>
    <w:rsid w:val="000D1F49"/>
    <w:tblPr/>
    <w:trPr>
      <w:cantSplit/>
    </w:trPr>
  </w:style>
  <w:style w:type="character" w:styleId="Heading4Char" w:customStyle="1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styleId="Heading5Char" w:customStyle="1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145D8"/>
    <w:rPr>
      <w:rFonts w:asciiTheme="majorHAnsi" w:hAnsiTheme="majorHAnsi" w:eastAsiaTheme="majorEastAsia" w:cstheme="majorBidi"/>
      <w:color w:val="0A273B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145D8"/>
    <w:rPr>
      <w:rFonts w:asciiTheme="majorHAnsi" w:hAnsiTheme="majorHAnsi" w:eastAsiaTheme="majorEastAsia" w:cstheme="majorBidi"/>
      <w:i/>
      <w:iCs/>
      <w:color w:val="0A273B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145D8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145D8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6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hAnsi="Times New Roman" w:cs="Times New Roman" w:eastAsiaTheme="minorEastAsia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hAnsi="Calibri" w:eastAsia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372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semiHidden/>
    <w:qFormat/>
    <w:rsid w:val="00EF3E5E"/>
    <w:pPr>
      <w:ind w:left="720"/>
      <w:contextualSpacing/>
    </w:pPr>
  </w:style>
  <w:style w:type="paragraph" w:styleId="paragraph" w:customStyle="1">
    <w:name w:val="paragraph"/>
    <w:basedOn w:val="Normal"/>
    <w:rsid w:val="00F337E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rsid w:val="00F337EB"/>
  </w:style>
  <w:style w:type="character" w:styleId="eop" w:customStyle="1">
    <w:name w:val="eop"/>
    <w:basedOn w:val="DefaultParagraphFont"/>
    <w:rsid w:val="00F337EB"/>
  </w:style>
  <w:style w:type="table" w:styleId="TableGrid1" w:customStyle="1">
    <w:name w:val="Table Grid1"/>
    <w:basedOn w:val="TableNormal"/>
    <w:next w:val="TableGrid"/>
    <w:uiPriority w:val="39"/>
    <w:rsid w:val="004A1B1C"/>
    <w:pPr>
      <w:spacing w:after="0" w:line="240" w:lineRule="auto"/>
    </w:pPr>
    <w:rPr>
      <w:rFonts w:ascii="Malgun Gothic" w:hAnsi="Malgun Gothic" w:cs="Gisha"/>
      <w:kern w:val="2"/>
      <w:sz w:val="24"/>
      <w:szCs w:val="24"/>
      <w:lang w:val="en-GB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6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northeastmuseums.org.uk/greatnorthmuseum/learning/special-schools-and-groups-with-send" TargetMode="External" Id="rId13" /><Relationship Type="http://schemas.openxmlformats.org/officeDocument/2006/relationships/hyperlink" Target="https://greatnorthmuseum.org.uk/learning/school-and-group-visit-practicalities" TargetMode="External" Id="rId18" /><Relationship Type="http://schemas.openxmlformats.org/officeDocument/2006/relationships/customXml" Target="../customXml/item3.xml" Id="rId3" /><Relationship Type="http://schemas.openxmlformats.org/officeDocument/2006/relationships/header" Target="header2.xml" Id="rId21" /><Relationship Type="http://schemas.openxmlformats.org/officeDocument/2006/relationships/webSettings" Target="webSettings.xml" Id="rId7" /><Relationship Type="http://schemas.openxmlformats.org/officeDocument/2006/relationships/hyperlink" Target="https://greatnorthmuseum.org.uk/learning/award-winning-learning" TargetMode="External" Id="rId12" /><Relationship Type="http://schemas.openxmlformats.org/officeDocument/2006/relationships/hyperlink" Target="https://www.northeastmuseums.org.uk/files/676805-nem-policy-and-procedures-for-safeguarding-of-children-young-people-and-adults-at-risk.pdf" TargetMode="External" Id="rId17" /><Relationship Type="http://schemas.microsoft.com/office/2020/10/relationships/intelligence" Target="intelligence2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northeastmuseums.org.uk/greatnorthmuseum/learning/special-schools-and-groups-with-send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lotc.org.uk/providers/lotc-quality-badge/" TargetMode="External" Id="rId11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hyperlink" Target="https://greatnorthmuseum.org.uk/learning/school-and-group-visit-practicalities" TargetMode="External" Id="rId15" /><Relationship Type="http://schemas.openxmlformats.org/officeDocument/2006/relationships/fontTable" Target="fontTable.xml" Id="rId23" /><Relationship Type="http://schemas.openxmlformats.org/officeDocument/2006/relationships/hyperlink" Target="https://www.gov.uk/government/publications/health-and-safety-on-educational-visits/health-and-safety-on-educational-visits" TargetMode="External" Id="rId10" /><Relationship Type="http://schemas.openxmlformats.org/officeDocument/2006/relationships/header" Target="head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newcastle-hospitals.nhs.uk/services/emergency-department/" TargetMode="External" Id="rId14" /><Relationship Type="http://schemas.openxmlformats.org/officeDocument/2006/relationships/footer" Target="footer2.xml" Id="rId22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mailto:learning@greatnorthmuseum.org.uk" TargetMode="External"/><Relationship Id="rId4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4545\AppData\Roaming\Microsoft\Templates\Membership%20form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6CCA6F091E264BBCE4D8BB2847B66D" ma:contentTypeVersion="22" ma:contentTypeDescription="Create a new document." ma:contentTypeScope="" ma:versionID="8f551dc725700ff5559ec5973e1c35de">
  <xsd:schema xmlns:xsd="http://www.w3.org/2001/XMLSchema" xmlns:xs="http://www.w3.org/2001/XMLSchema" xmlns:p="http://schemas.microsoft.com/office/2006/metadata/properties" xmlns:ns2="a7fab625-07c4-4022-97ca-fce2ddaebf1b" xmlns:ns3="dcc4e8d8-1246-426e-8083-3eb1b38215fd" xmlns:ns4="http://schemas.microsoft.com/sharepoint/v4" targetNamespace="http://schemas.microsoft.com/office/2006/metadata/properties" ma:root="true" ma:fieldsID="1f55d88e011c1ee5e3cc035c058b9319" ns2:_="" ns3:_="" ns4:_="">
    <xsd:import namespace="a7fab625-07c4-4022-97ca-fce2ddaebf1b"/>
    <xsd:import namespace="dcc4e8d8-1246-426e-8083-3eb1b38215f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4:IconOverlay" minOccurs="0"/>
                <xsd:element ref="ns2:Image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ab625-07c4-4022-97ca-fce2ddaeb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147231-2cd5-4b17-844d-9c5ffe88f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7" nillable="true" ma:displayName="Thumbnail" ma:format="Thumbnail" ma:internalName="Image">
      <xsd:simpleType>
        <xsd:restriction base="dms:Unknown"/>
      </xsd:simpleType>
    </xsd:element>
    <xsd:element name="_Flow_SignoffStatus" ma:index="28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4e8d8-1246-426e-8083-3eb1b3821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d22499-d82a-4de4-94c7-7bc2c632fd19}" ma:internalName="TaxCatchAll" ma:showField="CatchAllData" ma:web="dcc4e8d8-1246-426e-8083-3eb1b38215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a7fab625-07c4-4022-97ca-fce2ddaebf1b" xsi:nil="true"/>
    <TaxCatchAll xmlns="dcc4e8d8-1246-426e-8083-3eb1b38215fd" xsi:nil="true"/>
    <lcf76f155ced4ddcb4097134ff3c332f xmlns="a7fab625-07c4-4022-97ca-fce2ddaebf1b">
      <Terms xmlns="http://schemas.microsoft.com/office/infopath/2007/PartnerControls"/>
    </lcf76f155ced4ddcb4097134ff3c332f>
    <SharedWithUsers xmlns="dcc4e8d8-1246-426e-8083-3eb1b38215fd">
      <UserInfo>
        <DisplayName>Clare Smith</DisplayName>
        <AccountId>38</AccountId>
        <AccountType/>
      </UserInfo>
    </SharedWithUsers>
    <IconOverlay xmlns="http://schemas.microsoft.com/sharepoint/v4" xsi:nil="true"/>
    <MediaLengthInSeconds xmlns="a7fab625-07c4-4022-97ca-fce2ddaebf1b" xsi:nil="true"/>
    <Image xmlns="a7fab625-07c4-4022-97ca-fce2ddaebf1b" xsi:nil="true"/>
    <_Flow_SignoffStatus xmlns="a7fab625-07c4-4022-97ca-fce2ddaebf1b" xsi:nil="true"/>
  </documentManagement>
</p:properties>
</file>

<file path=customXml/itemProps1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42E0AE-7A2E-423F-87BA-A16941B02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fab625-07c4-4022-97ca-fce2ddaebf1b"/>
    <ds:schemaRef ds:uri="dcc4e8d8-1246-426e-8083-3eb1b38215f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a7fab625-07c4-4022-97ca-fce2ddaebf1b"/>
    <ds:schemaRef ds:uri="dcc4e8d8-1246-426e-8083-3eb1b38215fd"/>
    <ds:schemaRef ds:uri="http://schemas.microsoft.com/sharepoint/v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Membership form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Holden</dc:creator>
  <keywords/>
  <dc:description/>
  <lastModifiedBy>Kate Holden</lastModifiedBy>
  <revision>60</revision>
  <dcterms:created xsi:type="dcterms:W3CDTF">2026-07-21T11:16:00.0000000Z</dcterms:created>
  <dcterms:modified xsi:type="dcterms:W3CDTF">2026-08-20T10:05:01.7750006Z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0x0101006D6CCA6F091E264BBCE4D8BB2847B66D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